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15E2D" w14:textId="0DD6A7FB" w:rsidR="00170583" w:rsidRDefault="000E1FD3" w:rsidP="00930DC6">
      <w:pPr>
        <w:jc w:val="center"/>
        <w:rPr>
          <w:rFonts w:ascii="方正小标宋简体" w:eastAsia="方正小标宋简体" w:hint="eastAsia"/>
          <w:b/>
          <w:bCs/>
          <w:sz w:val="44"/>
          <w:szCs w:val="44"/>
        </w:rPr>
      </w:pPr>
      <w:bookmarkStart w:id="0" w:name="_Hlk201752692"/>
      <w:bookmarkStart w:id="1" w:name="_Hlk201753690"/>
      <w:r w:rsidRPr="000E1FD3">
        <w:rPr>
          <w:rFonts w:ascii="方正小标宋简体" w:eastAsia="方正小标宋简体" w:hint="eastAsia"/>
          <w:b/>
          <w:bCs/>
          <w:sz w:val="44"/>
          <w:szCs w:val="44"/>
        </w:rPr>
        <w:t>无人机技术与应用</w:t>
      </w:r>
      <w:bookmarkEnd w:id="0"/>
      <w:r w:rsidRPr="000E1FD3">
        <w:rPr>
          <w:rFonts w:ascii="方正小标宋简体" w:eastAsia="方正小标宋简体" w:hint="eastAsia"/>
          <w:b/>
          <w:bCs/>
          <w:sz w:val="44"/>
          <w:szCs w:val="44"/>
        </w:rPr>
        <w:t>微专业</w:t>
      </w:r>
      <w:bookmarkEnd w:id="1"/>
      <w:r w:rsidRPr="000E1FD3">
        <w:rPr>
          <w:rFonts w:ascii="方正小标宋简体" w:eastAsia="方正小标宋简体" w:hint="eastAsia"/>
          <w:b/>
          <w:bCs/>
          <w:sz w:val="44"/>
          <w:szCs w:val="44"/>
        </w:rPr>
        <w:t>人才培养方案</w:t>
      </w:r>
    </w:p>
    <w:p w14:paraId="3C7281EA" w14:textId="77777777" w:rsidR="000E1FD3" w:rsidRPr="00B12F77" w:rsidRDefault="000E1FD3" w:rsidP="000E1FD3">
      <w:pPr>
        <w:spacing w:line="520" w:lineRule="exact"/>
        <w:ind w:firstLineChars="200" w:firstLine="562"/>
        <w:jc w:val="left"/>
        <w:rPr>
          <w:rFonts w:ascii="仿宋_GB2312" w:eastAsia="仿宋_GB2312" w:hint="eastAsia"/>
          <w:b/>
          <w:bCs/>
          <w:sz w:val="28"/>
          <w:szCs w:val="28"/>
        </w:rPr>
      </w:pPr>
      <w:r w:rsidRPr="00B12F77">
        <w:rPr>
          <w:rFonts w:ascii="仿宋_GB2312" w:eastAsia="仿宋_GB2312" w:hint="eastAsia"/>
          <w:b/>
          <w:bCs/>
          <w:sz w:val="28"/>
          <w:szCs w:val="28"/>
        </w:rPr>
        <w:t xml:space="preserve">一、专业简介 </w:t>
      </w:r>
    </w:p>
    <w:p w14:paraId="6CBC283C" w14:textId="0AC4A108" w:rsidR="00B12F77" w:rsidRDefault="00B12F77" w:rsidP="00B12F77">
      <w:pPr>
        <w:spacing w:line="520" w:lineRule="exact"/>
        <w:ind w:firstLineChars="200" w:firstLine="560"/>
        <w:rPr>
          <w:rFonts w:ascii="仿宋_GB2312" w:eastAsia="仿宋_GB2312" w:hint="eastAsia"/>
          <w:sz w:val="28"/>
          <w:szCs w:val="28"/>
        </w:rPr>
      </w:pPr>
      <w:bookmarkStart w:id="2" w:name="_Hlk201751498"/>
      <w:r w:rsidRPr="000E1FD3">
        <w:rPr>
          <w:rFonts w:ascii="仿宋_GB2312" w:eastAsia="仿宋_GB2312" w:hint="eastAsia"/>
          <w:sz w:val="28"/>
          <w:szCs w:val="28"/>
        </w:rPr>
        <w:t>无人机</w:t>
      </w:r>
      <w:r>
        <w:rPr>
          <w:rFonts w:ascii="仿宋_GB2312" w:eastAsia="仿宋_GB2312" w:hint="eastAsia"/>
          <w:sz w:val="28"/>
          <w:szCs w:val="28"/>
        </w:rPr>
        <w:t>技术与应用</w:t>
      </w:r>
      <w:r w:rsidRPr="000E1FD3">
        <w:rPr>
          <w:rFonts w:ascii="仿宋_GB2312" w:eastAsia="仿宋_GB2312" w:hint="eastAsia"/>
          <w:sz w:val="28"/>
          <w:szCs w:val="28"/>
        </w:rPr>
        <w:t>微专业依托</w:t>
      </w:r>
      <w:r>
        <w:rPr>
          <w:rFonts w:ascii="仿宋_GB2312" w:eastAsia="仿宋_GB2312" w:hint="eastAsia"/>
          <w:sz w:val="28"/>
          <w:szCs w:val="28"/>
        </w:rPr>
        <w:t>地理与旅游</w:t>
      </w:r>
      <w:r w:rsidRPr="000E1FD3">
        <w:rPr>
          <w:rFonts w:ascii="仿宋_GB2312" w:eastAsia="仿宋_GB2312" w:hint="eastAsia"/>
          <w:sz w:val="28"/>
          <w:szCs w:val="28"/>
        </w:rPr>
        <w:t>学院，该学院拥有</w:t>
      </w:r>
      <w:r>
        <w:rPr>
          <w:rFonts w:ascii="仿宋_GB2312" w:eastAsia="仿宋_GB2312" w:hint="eastAsia"/>
          <w:sz w:val="28"/>
          <w:szCs w:val="28"/>
        </w:rPr>
        <w:t>地理科学</w:t>
      </w:r>
      <w:r w:rsidRPr="000E1FD3">
        <w:rPr>
          <w:rFonts w:ascii="仿宋_GB2312" w:eastAsia="仿宋_GB2312" w:hint="eastAsia"/>
          <w:sz w:val="28"/>
          <w:szCs w:val="28"/>
        </w:rPr>
        <w:t>、</w:t>
      </w:r>
      <w:r>
        <w:rPr>
          <w:rFonts w:ascii="仿宋_GB2312" w:eastAsia="仿宋_GB2312" w:hint="eastAsia"/>
          <w:sz w:val="28"/>
          <w:szCs w:val="28"/>
        </w:rPr>
        <w:t>土地资源管理</w:t>
      </w:r>
      <w:r w:rsidRPr="000E1FD3">
        <w:rPr>
          <w:rFonts w:ascii="仿宋_GB2312" w:eastAsia="仿宋_GB2312" w:hint="eastAsia"/>
          <w:sz w:val="28"/>
          <w:szCs w:val="28"/>
        </w:rPr>
        <w:t>、</w:t>
      </w:r>
      <w:r>
        <w:rPr>
          <w:rFonts w:ascii="仿宋_GB2312" w:eastAsia="仿宋_GB2312" w:hint="eastAsia"/>
          <w:sz w:val="28"/>
          <w:szCs w:val="28"/>
        </w:rPr>
        <w:t>旅游管理、航空艺术与管理</w:t>
      </w:r>
      <w:r w:rsidRPr="000E1FD3">
        <w:rPr>
          <w:rFonts w:ascii="仿宋_GB2312" w:eastAsia="仿宋_GB2312" w:hint="eastAsia"/>
          <w:sz w:val="28"/>
          <w:szCs w:val="28"/>
        </w:rPr>
        <w:t>共</w:t>
      </w:r>
      <w:r>
        <w:rPr>
          <w:rFonts w:ascii="仿宋_GB2312" w:eastAsia="仿宋_GB2312" w:hint="eastAsia"/>
          <w:sz w:val="28"/>
          <w:szCs w:val="28"/>
        </w:rPr>
        <w:t>4</w:t>
      </w:r>
      <w:r w:rsidRPr="000E1FD3">
        <w:rPr>
          <w:rFonts w:ascii="仿宋_GB2312" w:eastAsia="仿宋_GB2312" w:hint="eastAsia"/>
          <w:sz w:val="28"/>
          <w:szCs w:val="28"/>
        </w:rPr>
        <w:t>个本科专业。与微专业配套的</w:t>
      </w:r>
      <w:r>
        <w:rPr>
          <w:rFonts w:ascii="仿宋_GB2312" w:eastAsia="仿宋_GB2312" w:hint="eastAsia"/>
          <w:sz w:val="28"/>
          <w:szCs w:val="28"/>
        </w:rPr>
        <w:t>大别山地质地貌数字孪生</w:t>
      </w:r>
      <w:r w:rsidRPr="000E1FD3">
        <w:rPr>
          <w:rFonts w:ascii="仿宋_GB2312" w:eastAsia="仿宋_GB2312" w:hint="eastAsia"/>
          <w:sz w:val="28"/>
          <w:szCs w:val="28"/>
        </w:rPr>
        <w:t>实验室建于</w:t>
      </w:r>
      <w:r>
        <w:rPr>
          <w:rFonts w:ascii="仿宋_GB2312" w:eastAsia="仿宋_GB2312" w:hint="eastAsia"/>
          <w:sz w:val="28"/>
          <w:szCs w:val="28"/>
        </w:rPr>
        <w:t>2024</w:t>
      </w:r>
      <w:r w:rsidRPr="000E1FD3">
        <w:rPr>
          <w:rFonts w:ascii="仿宋_GB2312" w:eastAsia="仿宋_GB2312" w:hint="eastAsia"/>
          <w:sz w:val="28"/>
          <w:szCs w:val="28"/>
        </w:rPr>
        <w:t>年，该实验室设备配有</w:t>
      </w:r>
      <w:r>
        <w:rPr>
          <w:rFonts w:ascii="仿宋_GB2312" w:eastAsia="仿宋_GB2312" w:hint="eastAsia"/>
          <w:sz w:val="28"/>
          <w:szCs w:val="28"/>
        </w:rPr>
        <w:t>高性能计算机</w:t>
      </w:r>
      <w:r w:rsidRPr="000E1FD3">
        <w:rPr>
          <w:rFonts w:ascii="仿宋_GB2312" w:eastAsia="仿宋_GB2312" w:hint="eastAsia"/>
          <w:sz w:val="28"/>
          <w:szCs w:val="28"/>
        </w:rPr>
        <w:t>、</w:t>
      </w:r>
      <w:r>
        <w:rPr>
          <w:rFonts w:ascii="仿宋_GB2312" w:eastAsia="仿宋_GB2312" w:hint="eastAsia"/>
          <w:sz w:val="28"/>
          <w:szCs w:val="28"/>
        </w:rPr>
        <w:t>LED大屏</w:t>
      </w:r>
      <w:r w:rsidRPr="000E1FD3">
        <w:rPr>
          <w:rFonts w:ascii="仿宋_GB2312" w:eastAsia="仿宋_GB2312" w:hint="eastAsia"/>
          <w:sz w:val="28"/>
          <w:szCs w:val="28"/>
        </w:rPr>
        <w:t>等</w:t>
      </w:r>
      <w:r>
        <w:rPr>
          <w:rFonts w:ascii="仿宋_GB2312" w:eastAsia="仿宋_GB2312" w:hint="eastAsia"/>
          <w:sz w:val="28"/>
          <w:szCs w:val="28"/>
        </w:rPr>
        <w:t>教学</w:t>
      </w:r>
      <w:r w:rsidRPr="000E1FD3">
        <w:rPr>
          <w:rFonts w:ascii="仿宋_GB2312" w:eastAsia="仿宋_GB2312" w:hint="eastAsia"/>
          <w:sz w:val="28"/>
          <w:szCs w:val="28"/>
        </w:rPr>
        <w:t>设备。</w:t>
      </w:r>
      <w:r>
        <w:rPr>
          <w:rFonts w:ascii="仿宋_GB2312" w:eastAsia="仿宋_GB2312" w:hint="eastAsia"/>
          <w:sz w:val="28"/>
          <w:szCs w:val="28"/>
        </w:rPr>
        <w:t>本微专业积极引进社会力量联合办学，</w:t>
      </w:r>
      <w:r w:rsidRPr="000E1FD3">
        <w:rPr>
          <w:rFonts w:ascii="仿宋_GB2312" w:eastAsia="仿宋_GB2312" w:hint="eastAsia"/>
          <w:sz w:val="28"/>
          <w:szCs w:val="28"/>
        </w:rPr>
        <w:t>旨在培养具备无人机操控技能和相关理论知识的高素质</w:t>
      </w:r>
      <w:r w:rsidR="00F8122D">
        <w:rPr>
          <w:rFonts w:ascii="仿宋_GB2312" w:eastAsia="仿宋_GB2312" w:hint="eastAsia"/>
          <w:sz w:val="28"/>
          <w:szCs w:val="28"/>
        </w:rPr>
        <w:t>应用</w:t>
      </w:r>
      <w:r w:rsidRPr="000E1FD3">
        <w:rPr>
          <w:rFonts w:ascii="仿宋_GB2312" w:eastAsia="仿宋_GB2312" w:hint="eastAsia"/>
          <w:sz w:val="28"/>
          <w:szCs w:val="28"/>
        </w:rPr>
        <w:t>人才。通过理论与实践相结合的教学方式，让学生通过课程学习能够掌握无人机操控的基本技能、无人机数据采集与分析能力，以及无人机在</w:t>
      </w:r>
      <w:r>
        <w:rPr>
          <w:rFonts w:ascii="仿宋_GB2312" w:eastAsia="仿宋_GB2312" w:hint="eastAsia"/>
          <w:sz w:val="28"/>
          <w:szCs w:val="28"/>
        </w:rPr>
        <w:t>地理信息、测绘、遥感、摄影等</w:t>
      </w:r>
      <w:r w:rsidRPr="000E1FD3">
        <w:rPr>
          <w:rFonts w:ascii="仿宋_GB2312" w:eastAsia="仿宋_GB2312" w:hint="eastAsia"/>
          <w:sz w:val="28"/>
          <w:szCs w:val="28"/>
        </w:rPr>
        <w:t>领域的应用技术。</w:t>
      </w:r>
    </w:p>
    <w:bookmarkEnd w:id="2"/>
    <w:p w14:paraId="2113AA12" w14:textId="77777777" w:rsidR="000E1FD3" w:rsidRPr="00B12F77" w:rsidRDefault="000E1FD3" w:rsidP="00CA540E">
      <w:pPr>
        <w:widowControl/>
        <w:spacing w:line="520" w:lineRule="exact"/>
        <w:ind w:firstLineChars="200" w:firstLine="562"/>
        <w:rPr>
          <w:rFonts w:ascii="仿宋_GB2312" w:eastAsia="仿宋_GB2312" w:hint="eastAsia"/>
          <w:b/>
          <w:bCs/>
          <w:sz w:val="28"/>
          <w:szCs w:val="28"/>
        </w:rPr>
      </w:pPr>
      <w:r w:rsidRPr="00B12F77">
        <w:rPr>
          <w:rFonts w:ascii="仿宋_GB2312" w:eastAsia="仿宋_GB2312" w:hint="eastAsia"/>
          <w:b/>
          <w:bCs/>
          <w:sz w:val="28"/>
          <w:szCs w:val="28"/>
        </w:rPr>
        <w:t>二、</w:t>
      </w:r>
      <w:r w:rsidRPr="00B12F77">
        <w:rPr>
          <w:rFonts w:ascii="仿宋_GB2312" w:eastAsia="仿宋_GB2312"/>
          <w:b/>
          <w:bCs/>
          <w:sz w:val="28"/>
          <w:szCs w:val="28"/>
        </w:rPr>
        <w:t>培养目标</w:t>
      </w:r>
    </w:p>
    <w:p w14:paraId="0A7043AB" w14:textId="77777777" w:rsidR="000E1FD3" w:rsidRPr="000E1FD3" w:rsidRDefault="000E1FD3" w:rsidP="00CA540E">
      <w:pPr>
        <w:widowControl/>
        <w:spacing w:line="520" w:lineRule="exact"/>
        <w:ind w:firstLineChars="200" w:firstLine="560"/>
        <w:rPr>
          <w:rFonts w:ascii="仿宋_GB2312" w:eastAsia="仿宋_GB2312" w:hint="eastAsia"/>
          <w:sz w:val="28"/>
          <w:szCs w:val="28"/>
        </w:rPr>
      </w:pPr>
      <w:bookmarkStart w:id="3" w:name="_Hlk201751793"/>
      <w:r w:rsidRPr="000E1FD3">
        <w:rPr>
          <w:rFonts w:ascii="仿宋_GB2312" w:eastAsia="仿宋_GB2312" w:hint="eastAsia"/>
          <w:sz w:val="28"/>
          <w:szCs w:val="28"/>
        </w:rPr>
        <w:t>无人机操控与设计微专业向对无人机相关知识感兴趣的多专业学生开放，意在培养知识、能力、素质各方面全面发展，拥有社会主义核心价值观并能展现自身良好的人文素质和职业道德，掌握无人机基本知识、基本原理、低空无人机飞行技术、熟练掌握无人机的安装、调试、操控、设计等技能；并可以通过各种航空设备、地面站系统等进行航拍、巡查以及其他方面应用技能。</w:t>
      </w:r>
      <w:r w:rsidRPr="000F4D5B">
        <w:rPr>
          <w:rFonts w:ascii="仿宋_GB2312" w:eastAsia="仿宋_GB2312"/>
          <w:sz w:val="28"/>
          <w:szCs w:val="28"/>
        </w:rPr>
        <w:t>面向智慧农业、地理测绘、应急巡检、影视传媒等领域需求，培养掌握无人机系统设计、飞行控制、数据采集与行业应用能力的复合型技术人才。学生毕业后可胜任无人机运维、作业规划、数据处理等岗位。</w:t>
      </w:r>
    </w:p>
    <w:bookmarkEnd w:id="3"/>
    <w:p w14:paraId="753E402D" w14:textId="77777777" w:rsidR="000E1FD3" w:rsidRPr="004372EE" w:rsidRDefault="000E1FD3" w:rsidP="00CA540E">
      <w:pPr>
        <w:spacing w:line="520" w:lineRule="exact"/>
        <w:ind w:firstLineChars="200" w:firstLine="562"/>
        <w:rPr>
          <w:rFonts w:ascii="仿宋_GB2312" w:eastAsia="仿宋_GB2312" w:hint="eastAsia"/>
          <w:b/>
          <w:bCs/>
          <w:sz w:val="28"/>
          <w:szCs w:val="28"/>
        </w:rPr>
      </w:pPr>
      <w:r w:rsidRPr="004372EE">
        <w:rPr>
          <w:rFonts w:ascii="仿宋_GB2312" w:eastAsia="仿宋_GB2312" w:hint="eastAsia"/>
          <w:b/>
          <w:bCs/>
          <w:sz w:val="28"/>
          <w:szCs w:val="28"/>
        </w:rPr>
        <w:t>三、学制、招生对象及要求</w:t>
      </w:r>
    </w:p>
    <w:p w14:paraId="663AE4E5" w14:textId="777A83D7" w:rsidR="000E1FD3" w:rsidRDefault="000E1FD3" w:rsidP="00CA540E">
      <w:pPr>
        <w:spacing w:line="520" w:lineRule="exact"/>
        <w:ind w:firstLineChars="200" w:firstLine="560"/>
        <w:rPr>
          <w:rFonts w:ascii="仿宋_GB2312" w:eastAsia="仿宋_GB2312" w:hint="eastAsia"/>
          <w:sz w:val="28"/>
          <w:szCs w:val="28"/>
        </w:rPr>
      </w:pPr>
      <w:r w:rsidRPr="000E1FD3">
        <w:rPr>
          <w:rFonts w:ascii="仿宋_GB2312" w:eastAsia="仿宋_GB2312" w:hint="eastAsia"/>
          <w:sz w:val="28"/>
          <w:szCs w:val="28"/>
        </w:rPr>
        <w:t>学制：</w:t>
      </w:r>
      <w:bookmarkStart w:id="4" w:name="_Hlk201751855"/>
      <w:r w:rsidRPr="000E1FD3">
        <w:rPr>
          <w:rFonts w:ascii="仿宋_GB2312" w:eastAsia="仿宋_GB2312"/>
          <w:sz w:val="28"/>
          <w:szCs w:val="28"/>
        </w:rPr>
        <w:t>2</w:t>
      </w:r>
      <w:r w:rsidRPr="000E1FD3">
        <w:rPr>
          <w:rFonts w:ascii="仿宋_GB2312" w:eastAsia="仿宋_GB2312" w:hint="eastAsia"/>
          <w:sz w:val="28"/>
          <w:szCs w:val="28"/>
        </w:rPr>
        <w:t>学年</w:t>
      </w:r>
      <w:bookmarkEnd w:id="4"/>
      <w:r>
        <w:rPr>
          <w:rFonts w:ascii="仿宋_GB2312" w:eastAsia="仿宋_GB2312" w:hint="eastAsia"/>
          <w:sz w:val="28"/>
          <w:szCs w:val="28"/>
        </w:rPr>
        <w:t>。</w:t>
      </w:r>
    </w:p>
    <w:p w14:paraId="21AC34A6" w14:textId="77777777" w:rsidR="000E1FD3" w:rsidRDefault="000E1FD3" w:rsidP="00CA540E">
      <w:pPr>
        <w:spacing w:line="520" w:lineRule="exact"/>
        <w:ind w:firstLineChars="200" w:firstLine="560"/>
        <w:rPr>
          <w:rFonts w:ascii="仿宋_GB2312" w:eastAsia="仿宋_GB2312" w:hint="eastAsia"/>
          <w:sz w:val="28"/>
          <w:szCs w:val="28"/>
        </w:rPr>
      </w:pPr>
      <w:r w:rsidRPr="000E1FD3">
        <w:rPr>
          <w:rFonts w:ascii="仿宋_GB2312" w:eastAsia="仿宋_GB2312" w:hint="eastAsia"/>
          <w:sz w:val="28"/>
          <w:szCs w:val="28"/>
        </w:rPr>
        <w:t>招生对象：</w:t>
      </w:r>
      <w:r>
        <w:rPr>
          <w:rFonts w:ascii="仿宋_GB2312" w:eastAsia="仿宋_GB2312" w:hint="eastAsia"/>
          <w:sz w:val="28"/>
          <w:szCs w:val="28"/>
        </w:rPr>
        <w:t>大一、</w:t>
      </w:r>
      <w:r w:rsidRPr="000E1FD3">
        <w:rPr>
          <w:rFonts w:ascii="仿宋_GB2312" w:eastAsia="仿宋_GB2312" w:hint="eastAsia"/>
          <w:sz w:val="28"/>
          <w:szCs w:val="28"/>
        </w:rPr>
        <w:t>大二在校学生</w:t>
      </w:r>
      <w:r>
        <w:rPr>
          <w:rFonts w:ascii="仿宋_GB2312" w:eastAsia="仿宋_GB2312" w:hint="eastAsia"/>
          <w:sz w:val="28"/>
          <w:szCs w:val="28"/>
        </w:rPr>
        <w:t>。</w:t>
      </w:r>
    </w:p>
    <w:p w14:paraId="71656288" w14:textId="77777777" w:rsidR="000E1FD3" w:rsidRDefault="000E1FD3" w:rsidP="00CA540E">
      <w:pPr>
        <w:spacing w:line="520" w:lineRule="exact"/>
        <w:ind w:firstLineChars="200" w:firstLine="560"/>
        <w:rPr>
          <w:rFonts w:ascii="仿宋_GB2312" w:eastAsia="仿宋_GB2312" w:hint="eastAsia"/>
          <w:sz w:val="28"/>
          <w:szCs w:val="28"/>
        </w:rPr>
      </w:pPr>
      <w:r w:rsidRPr="000E1FD3">
        <w:rPr>
          <w:rFonts w:ascii="仿宋_GB2312" w:eastAsia="仿宋_GB2312" w:hint="eastAsia"/>
          <w:sz w:val="28"/>
          <w:szCs w:val="28"/>
        </w:rPr>
        <w:t>招生要求：</w:t>
      </w:r>
    </w:p>
    <w:p w14:paraId="67068ACD" w14:textId="77777777" w:rsidR="000E1FD3" w:rsidRDefault="000E1FD3" w:rsidP="00CA540E">
      <w:pPr>
        <w:spacing w:line="520" w:lineRule="exact"/>
        <w:ind w:firstLineChars="200" w:firstLine="560"/>
        <w:rPr>
          <w:rFonts w:ascii="仿宋_GB2312" w:eastAsia="仿宋_GB2312" w:hint="eastAsia"/>
          <w:sz w:val="28"/>
          <w:szCs w:val="28"/>
        </w:rPr>
      </w:pPr>
      <w:r w:rsidRPr="000E1FD3">
        <w:rPr>
          <w:rFonts w:ascii="仿宋_GB2312" w:eastAsia="仿宋_GB2312" w:hint="eastAsia"/>
          <w:sz w:val="28"/>
          <w:szCs w:val="28"/>
        </w:rPr>
        <w:t xml:space="preserve"> </w:t>
      </w:r>
      <w:r w:rsidRPr="000E1FD3">
        <w:rPr>
          <w:rFonts w:ascii="仿宋_GB2312" w:eastAsia="仿宋_GB2312"/>
          <w:sz w:val="28"/>
          <w:szCs w:val="28"/>
        </w:rPr>
        <w:t>1</w:t>
      </w:r>
      <w:r w:rsidRPr="000E1FD3">
        <w:rPr>
          <w:rFonts w:ascii="仿宋_GB2312" w:eastAsia="仿宋_GB2312" w:hint="eastAsia"/>
          <w:sz w:val="28"/>
          <w:szCs w:val="28"/>
        </w:rPr>
        <w:t>．</w:t>
      </w:r>
      <w:bookmarkStart w:id="5" w:name="_Hlk201751969"/>
      <w:r w:rsidRPr="000E1FD3">
        <w:rPr>
          <w:rFonts w:ascii="仿宋_GB2312" w:eastAsia="仿宋_GB2312" w:hint="eastAsia"/>
          <w:sz w:val="28"/>
          <w:szCs w:val="28"/>
        </w:rPr>
        <w:t>具备良好的社会主义思想道德素质、树立建设和谐社会的人</w:t>
      </w:r>
      <w:r w:rsidRPr="000E1FD3">
        <w:rPr>
          <w:rFonts w:ascii="仿宋_GB2312" w:eastAsia="仿宋_GB2312" w:hint="eastAsia"/>
          <w:sz w:val="28"/>
          <w:szCs w:val="28"/>
        </w:rPr>
        <w:lastRenderedPageBreak/>
        <w:t xml:space="preserve">生观和价值观。 </w:t>
      </w:r>
      <w:bookmarkEnd w:id="5"/>
    </w:p>
    <w:p w14:paraId="22BF2EA8" w14:textId="77777777" w:rsidR="000E1FD3" w:rsidRDefault="000E1FD3" w:rsidP="00CA540E">
      <w:pPr>
        <w:spacing w:line="520" w:lineRule="exact"/>
        <w:ind w:firstLineChars="200" w:firstLine="560"/>
        <w:rPr>
          <w:rFonts w:ascii="仿宋_GB2312" w:eastAsia="仿宋_GB2312" w:hint="eastAsia"/>
          <w:sz w:val="28"/>
          <w:szCs w:val="28"/>
        </w:rPr>
      </w:pPr>
      <w:r w:rsidRPr="000E1FD3">
        <w:rPr>
          <w:rFonts w:ascii="仿宋_GB2312" w:eastAsia="仿宋_GB2312"/>
          <w:sz w:val="28"/>
          <w:szCs w:val="28"/>
        </w:rPr>
        <w:t>2</w:t>
      </w:r>
      <w:r w:rsidRPr="000E1FD3">
        <w:rPr>
          <w:rFonts w:ascii="仿宋_GB2312" w:eastAsia="仿宋_GB2312" w:hint="eastAsia"/>
          <w:sz w:val="28"/>
          <w:szCs w:val="28"/>
        </w:rPr>
        <w:t xml:space="preserve">．具备积极向上的人生追求，爱岗敬业、团结合作、刻苦钻研、努力创新。 </w:t>
      </w:r>
    </w:p>
    <w:p w14:paraId="564DB53C" w14:textId="77777777" w:rsidR="000E1FD3" w:rsidRDefault="000E1FD3" w:rsidP="00CA540E">
      <w:pPr>
        <w:spacing w:line="520" w:lineRule="exact"/>
        <w:ind w:firstLineChars="200" w:firstLine="560"/>
        <w:rPr>
          <w:rFonts w:ascii="仿宋_GB2312" w:eastAsia="仿宋_GB2312" w:hint="eastAsia"/>
          <w:sz w:val="28"/>
          <w:szCs w:val="28"/>
        </w:rPr>
      </w:pPr>
      <w:r w:rsidRPr="000E1FD3">
        <w:rPr>
          <w:rFonts w:ascii="仿宋_GB2312" w:eastAsia="仿宋_GB2312"/>
          <w:sz w:val="28"/>
          <w:szCs w:val="28"/>
        </w:rPr>
        <w:t>3</w:t>
      </w:r>
      <w:r w:rsidRPr="000E1FD3">
        <w:rPr>
          <w:rFonts w:ascii="仿宋_GB2312" w:eastAsia="仿宋_GB2312" w:hint="eastAsia"/>
          <w:sz w:val="28"/>
          <w:szCs w:val="28"/>
        </w:rPr>
        <w:t xml:space="preserve">．具备文明健康的生活、工作习惯，遵守社会道德和职业道德规范。 </w:t>
      </w:r>
    </w:p>
    <w:p w14:paraId="17DB2B16" w14:textId="3C5EED58" w:rsidR="000E1FD3" w:rsidRDefault="000E1FD3" w:rsidP="00CA540E">
      <w:pPr>
        <w:spacing w:line="520" w:lineRule="exact"/>
        <w:ind w:firstLineChars="200" w:firstLine="560"/>
        <w:rPr>
          <w:rFonts w:ascii="仿宋_GB2312" w:eastAsia="仿宋_GB2312" w:hint="eastAsia"/>
          <w:sz w:val="28"/>
          <w:szCs w:val="28"/>
        </w:rPr>
      </w:pPr>
      <w:r w:rsidRPr="000E1FD3">
        <w:rPr>
          <w:rFonts w:ascii="仿宋_GB2312" w:eastAsia="仿宋_GB2312"/>
          <w:sz w:val="28"/>
          <w:szCs w:val="28"/>
        </w:rPr>
        <w:t xml:space="preserve">4. </w:t>
      </w:r>
      <w:bookmarkStart w:id="6" w:name="_Hlk201751949"/>
      <w:r w:rsidRPr="000E1FD3">
        <w:rPr>
          <w:rFonts w:ascii="仿宋_GB2312" w:eastAsia="仿宋_GB2312" w:hint="eastAsia"/>
          <w:sz w:val="28"/>
          <w:szCs w:val="28"/>
        </w:rPr>
        <w:t>对无人机感兴趣，并具有一定的</w:t>
      </w:r>
      <w:r>
        <w:rPr>
          <w:rFonts w:ascii="仿宋_GB2312" w:eastAsia="仿宋_GB2312" w:hint="eastAsia"/>
          <w:sz w:val="28"/>
          <w:szCs w:val="28"/>
        </w:rPr>
        <w:t>遥感、GIS、</w:t>
      </w:r>
      <w:r w:rsidRPr="000E1FD3">
        <w:rPr>
          <w:rFonts w:ascii="仿宋_GB2312" w:eastAsia="仿宋_GB2312" w:hint="eastAsia"/>
          <w:sz w:val="28"/>
          <w:szCs w:val="28"/>
        </w:rPr>
        <w:t>计算机课程基础。</w:t>
      </w:r>
      <w:bookmarkEnd w:id="6"/>
    </w:p>
    <w:p w14:paraId="28F11FA4" w14:textId="09751A7B" w:rsidR="000E1FD3" w:rsidRPr="004372EE" w:rsidRDefault="000E1FD3" w:rsidP="00CA540E">
      <w:pPr>
        <w:spacing w:line="520" w:lineRule="exact"/>
        <w:ind w:firstLineChars="200" w:firstLine="562"/>
        <w:rPr>
          <w:rFonts w:ascii="仿宋_GB2312" w:eastAsia="仿宋_GB2312" w:hint="eastAsia"/>
          <w:b/>
          <w:bCs/>
          <w:sz w:val="28"/>
          <w:szCs w:val="28"/>
        </w:rPr>
      </w:pPr>
      <w:r w:rsidRPr="004372EE">
        <w:rPr>
          <w:rFonts w:ascii="仿宋_GB2312" w:eastAsia="仿宋_GB2312" w:hint="eastAsia"/>
          <w:b/>
          <w:bCs/>
          <w:sz w:val="28"/>
          <w:szCs w:val="28"/>
        </w:rPr>
        <w:t>四、毕业要求</w:t>
      </w:r>
    </w:p>
    <w:p w14:paraId="76030800" w14:textId="2F838ED6" w:rsidR="000E1FD3" w:rsidRDefault="000E1FD3" w:rsidP="00CA540E">
      <w:pPr>
        <w:spacing w:line="520" w:lineRule="exact"/>
        <w:ind w:firstLineChars="200" w:firstLine="560"/>
        <w:rPr>
          <w:rFonts w:ascii="仿宋_GB2312" w:eastAsia="仿宋_GB2312" w:hint="eastAsia"/>
          <w:sz w:val="28"/>
          <w:szCs w:val="28"/>
        </w:rPr>
      </w:pPr>
      <w:r w:rsidRPr="000E1FD3">
        <w:rPr>
          <w:rFonts w:ascii="仿宋_GB2312" w:eastAsia="仿宋_GB2312" w:hint="eastAsia"/>
          <w:sz w:val="28"/>
          <w:szCs w:val="28"/>
        </w:rPr>
        <w:t>毕业要求</w:t>
      </w:r>
      <w:r w:rsidRPr="000E1FD3">
        <w:rPr>
          <w:rFonts w:ascii="仿宋_GB2312" w:eastAsia="仿宋_GB2312"/>
          <w:sz w:val="28"/>
          <w:szCs w:val="28"/>
        </w:rPr>
        <w:t>1</w:t>
      </w:r>
      <w:r w:rsidRPr="000E1FD3">
        <w:rPr>
          <w:rFonts w:ascii="仿宋_GB2312" w:eastAsia="仿宋_GB2312" w:hint="eastAsia"/>
          <w:sz w:val="28"/>
          <w:szCs w:val="28"/>
        </w:rPr>
        <w:t xml:space="preserve">：能够适应现代无人机相关技术发展，掌握无人机基本知识、基本原理、低空无人机飞行技术、熟练掌握无人机的安装、调试、操控、飞行控制系统设计等技能；并具有分析、决策和解决复杂工程问题的能力； </w:t>
      </w:r>
    </w:p>
    <w:p w14:paraId="11C4BD6E" w14:textId="58F0FC8D" w:rsidR="000E1FD3" w:rsidRDefault="000E1FD3" w:rsidP="00CA540E">
      <w:pPr>
        <w:spacing w:line="520" w:lineRule="exact"/>
        <w:ind w:firstLineChars="200" w:firstLine="560"/>
        <w:rPr>
          <w:rFonts w:ascii="仿宋_GB2312" w:eastAsia="仿宋_GB2312" w:hint="eastAsia"/>
          <w:sz w:val="28"/>
          <w:szCs w:val="28"/>
        </w:rPr>
      </w:pPr>
      <w:r w:rsidRPr="000E1FD3">
        <w:rPr>
          <w:rFonts w:ascii="仿宋_GB2312" w:eastAsia="仿宋_GB2312" w:hint="eastAsia"/>
          <w:sz w:val="28"/>
          <w:szCs w:val="28"/>
        </w:rPr>
        <w:t>毕业要求</w:t>
      </w:r>
      <w:r w:rsidRPr="000E1FD3">
        <w:rPr>
          <w:rFonts w:ascii="仿宋_GB2312" w:eastAsia="仿宋_GB2312"/>
          <w:sz w:val="28"/>
          <w:szCs w:val="28"/>
        </w:rPr>
        <w:t>2</w:t>
      </w:r>
      <w:r w:rsidRPr="000E1FD3">
        <w:rPr>
          <w:rFonts w:ascii="仿宋_GB2312" w:eastAsia="仿宋_GB2312" w:hint="eastAsia"/>
          <w:sz w:val="28"/>
          <w:szCs w:val="28"/>
        </w:rPr>
        <w:t xml:space="preserve">：能够及时跟踪无人机相关领域的国内外发展前沿并应用于工程实际，具备工程创新能力，能熟练运用现代工具从事本领域的工程实践； </w:t>
      </w:r>
    </w:p>
    <w:p w14:paraId="29AFE032" w14:textId="30159A3F" w:rsidR="000E1FD3" w:rsidRDefault="000E1FD3" w:rsidP="00CA540E">
      <w:pPr>
        <w:spacing w:line="520" w:lineRule="exact"/>
        <w:ind w:firstLineChars="200" w:firstLine="560"/>
        <w:rPr>
          <w:rFonts w:ascii="仿宋_GB2312" w:eastAsia="仿宋_GB2312" w:hint="eastAsia"/>
          <w:sz w:val="28"/>
          <w:szCs w:val="28"/>
        </w:rPr>
      </w:pPr>
      <w:r w:rsidRPr="000E1FD3">
        <w:rPr>
          <w:rFonts w:ascii="仿宋_GB2312" w:eastAsia="仿宋_GB2312" w:hint="eastAsia"/>
          <w:sz w:val="28"/>
          <w:szCs w:val="28"/>
        </w:rPr>
        <w:t>毕业要求</w:t>
      </w:r>
      <w:r w:rsidRPr="000E1FD3">
        <w:rPr>
          <w:rFonts w:ascii="仿宋_GB2312" w:eastAsia="仿宋_GB2312"/>
          <w:sz w:val="28"/>
          <w:szCs w:val="28"/>
        </w:rPr>
        <w:t>3</w:t>
      </w:r>
      <w:r w:rsidRPr="000E1FD3">
        <w:rPr>
          <w:rFonts w:ascii="仿宋_GB2312" w:eastAsia="仿宋_GB2312" w:hint="eastAsia"/>
          <w:sz w:val="28"/>
          <w:szCs w:val="28"/>
        </w:rPr>
        <w:t xml:space="preserve">：具有可持续发展的价值观和社会责任感，在工程实践或研究开发中理解并遵守职业道德和规范，综合考虑社会、法律、环境等多种非技术因素，有效地运用工程技术原理设计高效的工程技术整体解决方案； </w:t>
      </w:r>
    </w:p>
    <w:p w14:paraId="53597EA7" w14:textId="1616613A" w:rsidR="000E1FD3" w:rsidRDefault="000E1FD3" w:rsidP="00CA540E">
      <w:pPr>
        <w:spacing w:line="520" w:lineRule="exact"/>
        <w:ind w:firstLineChars="200" w:firstLine="560"/>
        <w:rPr>
          <w:rFonts w:ascii="仿宋_GB2312" w:eastAsia="仿宋_GB2312" w:hint="eastAsia"/>
          <w:sz w:val="28"/>
          <w:szCs w:val="28"/>
        </w:rPr>
      </w:pPr>
      <w:r w:rsidRPr="000E1FD3">
        <w:rPr>
          <w:rFonts w:ascii="仿宋_GB2312" w:eastAsia="仿宋_GB2312" w:hint="eastAsia"/>
          <w:sz w:val="28"/>
          <w:szCs w:val="28"/>
        </w:rPr>
        <w:t>毕业要求</w:t>
      </w:r>
      <w:r w:rsidRPr="000E1FD3">
        <w:rPr>
          <w:rFonts w:ascii="仿宋_GB2312" w:eastAsia="仿宋_GB2312"/>
          <w:sz w:val="28"/>
          <w:szCs w:val="28"/>
        </w:rPr>
        <w:t>4</w:t>
      </w:r>
      <w:r w:rsidRPr="000E1FD3">
        <w:rPr>
          <w:rFonts w:ascii="仿宋_GB2312" w:eastAsia="仿宋_GB2312" w:hint="eastAsia"/>
          <w:sz w:val="28"/>
          <w:szCs w:val="28"/>
        </w:rPr>
        <w:t xml:space="preserve">：在职业生涯和专业活动中，履行并承担工程技术人员应尽的社会责任，主动提升人文社会科学素养和职业道德，具备人际沟通与团队合作能力，能够独立或团队协作实施复杂工程项目； </w:t>
      </w:r>
    </w:p>
    <w:p w14:paraId="1F6131E8" w14:textId="739CA6F0" w:rsidR="000E1FD3" w:rsidRPr="000E1FD3" w:rsidRDefault="000E1FD3" w:rsidP="00CA540E">
      <w:pPr>
        <w:spacing w:line="520" w:lineRule="exact"/>
        <w:ind w:firstLineChars="200" w:firstLine="560"/>
        <w:rPr>
          <w:rFonts w:ascii="仿宋_GB2312" w:eastAsia="仿宋_GB2312" w:hint="eastAsia"/>
          <w:sz w:val="28"/>
          <w:szCs w:val="28"/>
        </w:rPr>
      </w:pPr>
      <w:r w:rsidRPr="000E1FD3">
        <w:rPr>
          <w:rFonts w:ascii="仿宋_GB2312" w:eastAsia="仿宋_GB2312" w:hint="eastAsia"/>
          <w:sz w:val="28"/>
          <w:szCs w:val="28"/>
        </w:rPr>
        <w:t>毕业要求</w:t>
      </w:r>
      <w:r w:rsidRPr="000E1FD3">
        <w:rPr>
          <w:rFonts w:ascii="仿宋_GB2312" w:eastAsia="仿宋_GB2312"/>
          <w:sz w:val="28"/>
          <w:szCs w:val="28"/>
        </w:rPr>
        <w:t>5</w:t>
      </w:r>
      <w:r w:rsidRPr="000E1FD3">
        <w:rPr>
          <w:rFonts w:ascii="仿宋_GB2312" w:eastAsia="仿宋_GB2312" w:hint="eastAsia"/>
          <w:sz w:val="28"/>
          <w:szCs w:val="28"/>
        </w:rPr>
        <w:t>：具有全球化意识和国际视野，对行业发展趋势有前瞻性，能够积极主动适应不断变化的国内外形势和环境，拥有自主学习和终身学习的能力。</w:t>
      </w:r>
    </w:p>
    <w:p w14:paraId="6F9B96A8" w14:textId="77777777" w:rsidR="00CA540E" w:rsidRPr="004372EE" w:rsidRDefault="00CA540E" w:rsidP="00CA540E">
      <w:pPr>
        <w:spacing w:line="520" w:lineRule="exact"/>
        <w:ind w:firstLineChars="200" w:firstLine="562"/>
        <w:rPr>
          <w:rFonts w:ascii="仿宋_GB2312" w:eastAsia="仿宋_GB2312" w:hint="eastAsia"/>
          <w:b/>
          <w:bCs/>
          <w:sz w:val="28"/>
          <w:szCs w:val="28"/>
        </w:rPr>
      </w:pPr>
      <w:r w:rsidRPr="004372EE">
        <w:rPr>
          <w:rFonts w:ascii="仿宋_GB2312" w:eastAsia="仿宋_GB2312" w:hint="eastAsia"/>
          <w:b/>
          <w:bCs/>
          <w:sz w:val="28"/>
          <w:szCs w:val="28"/>
        </w:rPr>
        <w:t xml:space="preserve">五、核心课程设置 </w:t>
      </w:r>
    </w:p>
    <w:p w14:paraId="5DC68169" w14:textId="12EF3273" w:rsidR="006F7AC5" w:rsidRDefault="006F7AC5" w:rsidP="006F7AC5">
      <w:pPr>
        <w:spacing w:line="520" w:lineRule="exact"/>
        <w:ind w:firstLineChars="200" w:firstLine="560"/>
        <w:rPr>
          <w:rFonts w:ascii="仿宋_GB2312" w:eastAsia="仿宋_GB2312" w:hint="eastAsia"/>
          <w:sz w:val="28"/>
          <w:szCs w:val="28"/>
        </w:rPr>
      </w:pPr>
      <w:bookmarkStart w:id="7" w:name="_Hlk201752002"/>
      <w:r>
        <w:rPr>
          <w:rFonts w:ascii="仿宋_GB2312" w:eastAsia="仿宋_GB2312" w:hint="eastAsia"/>
          <w:sz w:val="28"/>
          <w:szCs w:val="28"/>
        </w:rPr>
        <w:t>1、</w:t>
      </w:r>
      <w:r w:rsidRPr="006F7AC5">
        <w:rPr>
          <w:rFonts w:ascii="仿宋_GB2312" w:eastAsia="仿宋_GB2312" w:hint="eastAsia"/>
          <w:sz w:val="28"/>
          <w:szCs w:val="28"/>
        </w:rPr>
        <w:t>无人机概论</w:t>
      </w:r>
    </w:p>
    <w:p w14:paraId="2D58FF8F" w14:textId="69342013" w:rsidR="006F7AC5" w:rsidRDefault="006F7AC5" w:rsidP="006F7AC5">
      <w:pPr>
        <w:spacing w:line="520" w:lineRule="exact"/>
        <w:ind w:firstLineChars="200" w:firstLine="560"/>
        <w:rPr>
          <w:rFonts w:ascii="仿宋_GB2312" w:eastAsia="仿宋_GB2312" w:hint="eastAsia"/>
          <w:sz w:val="28"/>
          <w:szCs w:val="28"/>
        </w:rPr>
      </w:pPr>
      <w:r w:rsidRPr="00CA540E">
        <w:rPr>
          <w:rFonts w:ascii="仿宋_GB2312" w:eastAsia="仿宋_GB2312" w:hint="eastAsia"/>
          <w:sz w:val="28"/>
          <w:szCs w:val="28"/>
        </w:rPr>
        <w:t>本课程</w:t>
      </w:r>
      <w:r w:rsidRPr="006F7AC5">
        <w:rPr>
          <w:rFonts w:ascii="仿宋_GB2312" w:eastAsia="仿宋_GB2312" w:hint="eastAsia"/>
          <w:sz w:val="28"/>
          <w:szCs w:val="28"/>
        </w:rPr>
        <w:t>主要内容包括：无人机的定义、分类和应用领域；无人机的结构、工作原理和飞行控制技术；无人机的安全使用和维护保养方法等。通过本课程的学习，学生可以了解无人机的基本知识和应用情况，掌握无人机的操作方法和维护技巧，提高学生在无人机领域的综合素质和能力水平。</w:t>
      </w:r>
    </w:p>
    <w:p w14:paraId="05368987" w14:textId="77777777" w:rsidR="006F7AC5" w:rsidRDefault="006F7AC5" w:rsidP="006F7AC5">
      <w:pPr>
        <w:spacing w:line="520" w:lineRule="exact"/>
        <w:ind w:firstLineChars="200" w:firstLine="560"/>
        <w:rPr>
          <w:rFonts w:ascii="仿宋_GB2312" w:eastAsia="仿宋_GB2312" w:hint="eastAsia"/>
          <w:sz w:val="28"/>
          <w:szCs w:val="28"/>
        </w:rPr>
      </w:pPr>
      <w:r>
        <w:rPr>
          <w:rFonts w:ascii="仿宋_GB2312" w:eastAsia="仿宋_GB2312" w:hint="eastAsia"/>
          <w:sz w:val="28"/>
          <w:szCs w:val="28"/>
        </w:rPr>
        <w:t>2、</w:t>
      </w:r>
      <w:r w:rsidRPr="00CA540E">
        <w:rPr>
          <w:rFonts w:ascii="仿宋_GB2312" w:eastAsia="仿宋_GB2312" w:hint="eastAsia"/>
          <w:sz w:val="28"/>
          <w:szCs w:val="28"/>
        </w:rPr>
        <w:t>无人机飞行安全及法律法规</w:t>
      </w:r>
    </w:p>
    <w:p w14:paraId="73E17C70" w14:textId="3E98DDDD" w:rsidR="006F7AC5" w:rsidRDefault="006F7AC5" w:rsidP="006F7AC5">
      <w:pPr>
        <w:spacing w:line="520" w:lineRule="exact"/>
        <w:ind w:firstLineChars="200" w:firstLine="560"/>
        <w:rPr>
          <w:rFonts w:ascii="仿宋_GB2312" w:eastAsia="仿宋_GB2312" w:hint="eastAsia"/>
          <w:sz w:val="28"/>
          <w:szCs w:val="28"/>
        </w:rPr>
      </w:pPr>
      <w:r w:rsidRPr="00CA540E">
        <w:rPr>
          <w:rFonts w:ascii="仿宋_GB2312" w:eastAsia="仿宋_GB2312" w:hint="eastAsia"/>
          <w:sz w:val="28"/>
          <w:szCs w:val="28"/>
        </w:rPr>
        <w:t>本课程主要是让学生认识本职业的工作内容、工作环境和安全注意事项、无人机应用行业的法律法规，结合个人发展意愿，明确个人在该行业中的定位。</w:t>
      </w:r>
    </w:p>
    <w:p w14:paraId="67D0BE70" w14:textId="77777777" w:rsidR="006F7AC5" w:rsidRDefault="006F7AC5" w:rsidP="006F7AC5">
      <w:pPr>
        <w:spacing w:line="520" w:lineRule="exact"/>
        <w:ind w:firstLineChars="200" w:firstLine="560"/>
        <w:rPr>
          <w:rFonts w:ascii="仿宋_GB2312" w:eastAsia="仿宋_GB2312" w:hint="eastAsia"/>
          <w:sz w:val="28"/>
          <w:szCs w:val="28"/>
        </w:rPr>
      </w:pPr>
      <w:r>
        <w:rPr>
          <w:rFonts w:ascii="仿宋_GB2312" w:eastAsia="仿宋_GB2312" w:hint="eastAsia"/>
          <w:sz w:val="28"/>
          <w:szCs w:val="28"/>
        </w:rPr>
        <w:t>3、</w:t>
      </w:r>
      <w:r w:rsidR="00CA540E" w:rsidRPr="00CA540E">
        <w:rPr>
          <w:rFonts w:ascii="仿宋_GB2312" w:eastAsia="仿宋_GB2312" w:hint="eastAsia"/>
          <w:sz w:val="28"/>
          <w:szCs w:val="28"/>
        </w:rPr>
        <w:t>无人机组装与调试</w:t>
      </w:r>
    </w:p>
    <w:p w14:paraId="3FA58BFA" w14:textId="1FFB3726" w:rsidR="006F7AC5" w:rsidRDefault="00CA540E" w:rsidP="006F7AC5">
      <w:pPr>
        <w:spacing w:line="520" w:lineRule="exact"/>
        <w:ind w:firstLineChars="200" w:firstLine="560"/>
        <w:rPr>
          <w:rFonts w:ascii="仿宋_GB2312" w:eastAsia="仿宋_GB2312" w:hint="eastAsia"/>
          <w:sz w:val="28"/>
          <w:szCs w:val="28"/>
        </w:rPr>
      </w:pPr>
      <w:r w:rsidRPr="00CA540E">
        <w:rPr>
          <w:rFonts w:ascii="仿宋_GB2312" w:eastAsia="仿宋_GB2312" w:hint="eastAsia"/>
          <w:sz w:val="28"/>
          <w:szCs w:val="28"/>
        </w:rPr>
        <w:t xml:space="preserve">本课程的主要讲无人机的安装与调试，使学生具备简单的装配及调 试能力；能阅读并理解控制程序，能设计简单的控制程序；能实施无人机的整体调试和维护； 初步具有无人机的组织管理知识和相关的职业岗位能力，形成本专门化方向所必须具备的综 合职业能力。 </w:t>
      </w:r>
    </w:p>
    <w:p w14:paraId="69D2D3E2" w14:textId="46A273F0" w:rsidR="006F7AC5" w:rsidRDefault="006F7AC5" w:rsidP="006F7AC5">
      <w:pPr>
        <w:spacing w:line="520" w:lineRule="exact"/>
        <w:ind w:firstLineChars="200" w:firstLine="560"/>
        <w:rPr>
          <w:rFonts w:ascii="仿宋_GB2312" w:eastAsia="仿宋_GB2312" w:hint="eastAsia"/>
          <w:sz w:val="28"/>
          <w:szCs w:val="28"/>
        </w:rPr>
      </w:pPr>
      <w:r>
        <w:rPr>
          <w:rFonts w:ascii="仿宋_GB2312" w:eastAsia="仿宋_GB2312" w:hint="eastAsia"/>
          <w:sz w:val="28"/>
          <w:szCs w:val="28"/>
        </w:rPr>
        <w:t>4、</w:t>
      </w:r>
      <w:r w:rsidRPr="006F7AC5">
        <w:rPr>
          <w:rFonts w:ascii="仿宋_GB2312" w:eastAsia="仿宋_GB2312" w:hint="eastAsia"/>
          <w:sz w:val="28"/>
          <w:szCs w:val="28"/>
        </w:rPr>
        <w:t>无人机模拟飞行</w:t>
      </w:r>
    </w:p>
    <w:p w14:paraId="6386BC21" w14:textId="48CCD8C2" w:rsidR="006F7AC5" w:rsidRPr="006F7AC5" w:rsidRDefault="006F7AC5" w:rsidP="006F7AC5">
      <w:pPr>
        <w:spacing w:line="520" w:lineRule="exact"/>
        <w:ind w:firstLineChars="200" w:firstLine="560"/>
        <w:rPr>
          <w:rFonts w:ascii="仿宋_GB2312" w:eastAsia="仿宋_GB2312" w:hint="eastAsia"/>
          <w:sz w:val="28"/>
          <w:szCs w:val="28"/>
        </w:rPr>
      </w:pPr>
      <w:r w:rsidRPr="006F7AC5">
        <w:rPr>
          <w:rFonts w:ascii="仿宋_GB2312" w:eastAsia="仿宋_GB2312" w:hint="eastAsia"/>
          <w:sz w:val="28"/>
          <w:szCs w:val="28"/>
        </w:rPr>
        <w:t>本课程是一门旨在培养学员掌握无人机操控技能和飞行操作的实践性课程。课程通过结合理论知识和实际模拟飞行训练，帮助学员全面认识和了解无人机相关技术和应用。本课程以实践为主线，学员将通过模拟飞行软件进行虚拟飞行，掌握无人机的基本操控技巧和飞行操作要领。课程内容包括但不限于：无人机飞行原理与技术、航空法规与安全知识、飞行计划与导航、飞行环境与应对策略等。在课程中，学员将学习无人机的组成结构和性能特点，了解无人机的飞行动力、控制系统和传感器等关键技术。通过模拟飞行训练，学员将掌握起飞、降落、悬停、转弯和航线飞行等基本技巧，并学会应对不同飞行环境下的挑战和应急情况。</w:t>
      </w:r>
    </w:p>
    <w:p w14:paraId="4198C818" w14:textId="783429F1" w:rsidR="006F7AC5" w:rsidRDefault="00CA540E" w:rsidP="006F7AC5">
      <w:pPr>
        <w:spacing w:line="520" w:lineRule="exact"/>
        <w:ind w:firstLineChars="200" w:firstLine="560"/>
        <w:rPr>
          <w:rFonts w:ascii="仿宋_GB2312" w:eastAsia="仿宋_GB2312" w:hint="eastAsia"/>
          <w:sz w:val="28"/>
          <w:szCs w:val="28"/>
        </w:rPr>
      </w:pPr>
      <w:r w:rsidRPr="00CA540E">
        <w:rPr>
          <w:rFonts w:ascii="仿宋_GB2312" w:eastAsia="仿宋_GB2312" w:hint="eastAsia"/>
          <w:sz w:val="28"/>
          <w:szCs w:val="28"/>
        </w:rPr>
        <w:t xml:space="preserve"> </w:t>
      </w:r>
      <w:r w:rsidR="006F7AC5">
        <w:rPr>
          <w:rFonts w:ascii="仿宋_GB2312" w:eastAsia="仿宋_GB2312" w:hint="eastAsia"/>
          <w:sz w:val="28"/>
          <w:szCs w:val="28"/>
        </w:rPr>
        <w:t>5、</w:t>
      </w:r>
      <w:r w:rsidR="006F7AC5" w:rsidRPr="006F7AC5">
        <w:rPr>
          <w:rFonts w:ascii="仿宋_GB2312" w:eastAsia="仿宋_GB2312" w:hint="eastAsia"/>
          <w:sz w:val="28"/>
          <w:szCs w:val="28"/>
        </w:rPr>
        <w:t>无人机飞行实操</w:t>
      </w:r>
    </w:p>
    <w:p w14:paraId="4755063C" w14:textId="77777777" w:rsidR="006F7AC5" w:rsidRPr="006F7AC5" w:rsidRDefault="006F7AC5" w:rsidP="006F7AC5">
      <w:pPr>
        <w:spacing w:line="520" w:lineRule="exact"/>
        <w:ind w:firstLineChars="200" w:firstLine="560"/>
        <w:rPr>
          <w:rFonts w:ascii="仿宋_GB2312" w:eastAsia="仿宋_GB2312" w:hint="eastAsia"/>
          <w:sz w:val="28"/>
          <w:szCs w:val="28"/>
        </w:rPr>
      </w:pPr>
      <w:r w:rsidRPr="006F7AC5">
        <w:rPr>
          <w:rFonts w:ascii="仿宋_GB2312" w:eastAsia="仿宋_GB2312" w:hint="eastAsia"/>
          <w:sz w:val="28"/>
          <w:szCs w:val="28"/>
        </w:rPr>
        <w:t>无人机飞行实操课程是一门针对学习者的实践性课程，旨在通过理论学习与实操训练相结合的方式，帮助学习者全面了解无人机任务飞行的相关知识和技能。</w:t>
      </w:r>
    </w:p>
    <w:p w14:paraId="23DD0A6F" w14:textId="77777777" w:rsidR="006F7AC5" w:rsidRPr="006F7AC5" w:rsidRDefault="006F7AC5" w:rsidP="006F7AC5">
      <w:pPr>
        <w:spacing w:line="520" w:lineRule="exact"/>
        <w:ind w:firstLineChars="200" w:firstLine="560"/>
        <w:rPr>
          <w:rFonts w:ascii="仿宋_GB2312" w:eastAsia="仿宋_GB2312" w:hint="eastAsia"/>
          <w:sz w:val="28"/>
          <w:szCs w:val="28"/>
        </w:rPr>
      </w:pPr>
      <w:r w:rsidRPr="006F7AC5">
        <w:rPr>
          <w:rFonts w:ascii="仿宋_GB2312" w:eastAsia="仿宋_GB2312" w:hint="eastAsia"/>
          <w:sz w:val="28"/>
          <w:szCs w:val="28"/>
        </w:rPr>
        <w:t>在无人机飞行实操课程中，学习者需要掌握无人机的基本操作、飞行规则与安全、飞行任务规划与执行等内容。具体包括以下实操练习：</w:t>
      </w:r>
    </w:p>
    <w:p w14:paraId="71E6079B" w14:textId="77777777" w:rsidR="006F7AC5" w:rsidRPr="006F7AC5" w:rsidRDefault="006F7AC5" w:rsidP="006F7AC5">
      <w:pPr>
        <w:spacing w:line="520" w:lineRule="exact"/>
        <w:ind w:firstLineChars="200" w:firstLine="560"/>
        <w:rPr>
          <w:rFonts w:ascii="仿宋_GB2312" w:eastAsia="仿宋_GB2312" w:hint="eastAsia"/>
          <w:sz w:val="28"/>
          <w:szCs w:val="28"/>
        </w:rPr>
      </w:pPr>
      <w:r w:rsidRPr="006F7AC5">
        <w:rPr>
          <w:rFonts w:ascii="仿宋_GB2312" w:eastAsia="仿宋_GB2312" w:hint="eastAsia"/>
          <w:sz w:val="28"/>
          <w:szCs w:val="28"/>
        </w:rPr>
        <w:t>升降练习：包括上升过程和下降过程。在上升过程中，需要逐渐推油门，使无人机螺旋桨的转速增加，从而上升高度。在下降过程中，需要逐渐拉油门，使无人机螺旋桨的转速降低，从而降低高度。在开始练习下降操作前，需要确保无人机已经达到了足够的高度，并在飞行器已经稳定悬停时，开始缓慢的拉下油门。</w:t>
      </w:r>
    </w:p>
    <w:p w14:paraId="20BEC9DC" w14:textId="77777777" w:rsidR="006F7AC5" w:rsidRPr="006F7AC5" w:rsidRDefault="006F7AC5" w:rsidP="006F7AC5">
      <w:pPr>
        <w:spacing w:line="520" w:lineRule="exact"/>
        <w:ind w:firstLineChars="200" w:firstLine="560"/>
        <w:rPr>
          <w:rFonts w:ascii="仿宋_GB2312" w:eastAsia="仿宋_GB2312" w:hint="eastAsia"/>
          <w:sz w:val="28"/>
          <w:szCs w:val="28"/>
        </w:rPr>
      </w:pPr>
      <w:r w:rsidRPr="006F7AC5">
        <w:rPr>
          <w:rFonts w:ascii="仿宋_GB2312" w:eastAsia="仿宋_GB2312" w:hint="eastAsia"/>
          <w:sz w:val="28"/>
          <w:szCs w:val="28"/>
        </w:rPr>
        <w:t>俯仰练习：包括俯冲练习和上仰练习。在俯冲练习中，无人机的头会略微下降，机尾会抬起。应对螺旋桨的转速则是机头两个螺旋桨转速下降，机尾螺旋桨转速提高，随之螺旋桨的提供的力就会与水平面有一定的夹角。操作俯冲的摇杆，只要往前推摇杆，无人机就会俯冲向前。在上仰练习中，需要将摇杆从中间位置向后拉动，使机头两个螺旋桨转速降低，机尾螺旋桨转速提高。</w:t>
      </w:r>
    </w:p>
    <w:p w14:paraId="5252BCD6" w14:textId="77777777" w:rsidR="006F7AC5" w:rsidRPr="006F7AC5" w:rsidRDefault="006F7AC5" w:rsidP="006F7AC5">
      <w:pPr>
        <w:spacing w:line="520" w:lineRule="exact"/>
        <w:ind w:firstLineChars="200" w:firstLine="560"/>
        <w:rPr>
          <w:rFonts w:ascii="仿宋_GB2312" w:eastAsia="仿宋_GB2312" w:hint="eastAsia"/>
          <w:sz w:val="28"/>
          <w:szCs w:val="28"/>
        </w:rPr>
      </w:pPr>
      <w:r w:rsidRPr="006F7AC5">
        <w:rPr>
          <w:rFonts w:ascii="仿宋_GB2312" w:eastAsia="仿宋_GB2312" w:hint="eastAsia"/>
          <w:sz w:val="28"/>
          <w:szCs w:val="28"/>
        </w:rPr>
        <w:t>除此之外，实操课程还会教授如何在缺乏升力的情况下控制无人机、如何调整飞行器的姿态等等。</w:t>
      </w:r>
    </w:p>
    <w:p w14:paraId="4B233542" w14:textId="77777777" w:rsidR="006F7AC5" w:rsidRPr="006F7AC5" w:rsidRDefault="006F7AC5" w:rsidP="006F7AC5">
      <w:pPr>
        <w:spacing w:line="520" w:lineRule="exact"/>
        <w:ind w:firstLineChars="200" w:firstLine="560"/>
        <w:rPr>
          <w:rFonts w:ascii="仿宋_GB2312" w:eastAsia="仿宋_GB2312" w:hint="eastAsia"/>
          <w:sz w:val="28"/>
          <w:szCs w:val="28"/>
        </w:rPr>
      </w:pPr>
      <w:r w:rsidRPr="006F7AC5">
        <w:rPr>
          <w:rFonts w:ascii="仿宋_GB2312" w:eastAsia="仿宋_GB2312" w:hint="eastAsia"/>
          <w:sz w:val="28"/>
          <w:szCs w:val="28"/>
        </w:rPr>
        <w:t>总的来说，无人机飞行实操课程能够帮助学习者更好地掌握无人机的操作技巧和理论知识，从而更好地应对各种飞行任务</w:t>
      </w:r>
    </w:p>
    <w:p w14:paraId="51CE3901" w14:textId="77777777" w:rsidR="006F7AC5" w:rsidRDefault="006F7AC5" w:rsidP="006F7AC5">
      <w:pPr>
        <w:spacing w:line="520" w:lineRule="exact"/>
        <w:ind w:firstLineChars="200" w:firstLine="560"/>
        <w:rPr>
          <w:rFonts w:ascii="仿宋_GB2312" w:eastAsia="仿宋_GB2312" w:hint="eastAsia"/>
          <w:sz w:val="28"/>
          <w:szCs w:val="28"/>
        </w:rPr>
      </w:pPr>
      <w:r>
        <w:rPr>
          <w:rFonts w:ascii="仿宋_GB2312" w:eastAsia="仿宋_GB2312" w:hint="eastAsia"/>
          <w:sz w:val="28"/>
          <w:szCs w:val="28"/>
        </w:rPr>
        <w:t>6、</w:t>
      </w:r>
      <w:r w:rsidR="00CA540E" w:rsidRPr="00CA540E">
        <w:rPr>
          <w:rFonts w:ascii="仿宋_GB2312" w:eastAsia="仿宋_GB2312" w:hint="eastAsia"/>
          <w:sz w:val="28"/>
          <w:szCs w:val="28"/>
        </w:rPr>
        <w:t>无人机航拍技术</w:t>
      </w:r>
    </w:p>
    <w:p w14:paraId="5E5A88A7" w14:textId="5E0CC63A" w:rsidR="000E1FD3" w:rsidRDefault="00CA540E" w:rsidP="006F7AC5">
      <w:pPr>
        <w:spacing w:line="520" w:lineRule="exact"/>
        <w:ind w:firstLineChars="200" w:firstLine="560"/>
        <w:rPr>
          <w:rFonts w:ascii="仿宋_GB2312" w:eastAsia="仿宋_GB2312" w:hint="eastAsia"/>
          <w:sz w:val="28"/>
          <w:szCs w:val="28"/>
        </w:rPr>
      </w:pPr>
      <w:r w:rsidRPr="00CA540E">
        <w:rPr>
          <w:rFonts w:ascii="仿宋_GB2312" w:eastAsia="仿宋_GB2312" w:hint="eastAsia"/>
          <w:sz w:val="28"/>
          <w:szCs w:val="28"/>
        </w:rPr>
        <w:t>本课程主要学习无人机，培养掌握无人机基本知识、基本原理、低空无人机飞行技术、熟练掌握无人机的安装、调试、操控、维护维修技能；通过各种航空设备、地面站系统等进行航拍、巡查。</w:t>
      </w:r>
    </w:p>
    <w:p w14:paraId="25C847E7" w14:textId="1E2A8B8B" w:rsidR="006F7AC5" w:rsidRDefault="006F7AC5" w:rsidP="006F7AC5">
      <w:pPr>
        <w:spacing w:line="520" w:lineRule="exact"/>
        <w:ind w:firstLineChars="200" w:firstLine="560"/>
        <w:rPr>
          <w:rFonts w:ascii="仿宋_GB2312" w:eastAsia="仿宋_GB2312" w:hint="eastAsia"/>
          <w:sz w:val="28"/>
          <w:szCs w:val="28"/>
        </w:rPr>
      </w:pPr>
      <w:r>
        <w:rPr>
          <w:rFonts w:ascii="仿宋_GB2312" w:eastAsia="仿宋_GB2312" w:hint="eastAsia"/>
          <w:sz w:val="28"/>
          <w:szCs w:val="28"/>
        </w:rPr>
        <w:t>7、</w:t>
      </w:r>
      <w:r w:rsidRPr="006F7AC5">
        <w:rPr>
          <w:rFonts w:ascii="仿宋_GB2312" w:eastAsia="仿宋_GB2312" w:hint="eastAsia"/>
          <w:sz w:val="28"/>
          <w:szCs w:val="28"/>
        </w:rPr>
        <w:t>实景三维GIS应用与实践</w:t>
      </w:r>
    </w:p>
    <w:p w14:paraId="5F3027B4" w14:textId="77777777" w:rsidR="006F7AC5" w:rsidRDefault="006F7AC5" w:rsidP="006F7AC5">
      <w:pPr>
        <w:spacing w:line="520" w:lineRule="exact"/>
        <w:ind w:firstLineChars="200" w:firstLine="560"/>
        <w:rPr>
          <w:rFonts w:ascii="仿宋_GB2312" w:eastAsia="仿宋_GB2312" w:hint="eastAsia"/>
          <w:sz w:val="28"/>
          <w:szCs w:val="28"/>
        </w:rPr>
      </w:pPr>
      <w:r w:rsidRPr="006F7AC5">
        <w:rPr>
          <w:rFonts w:ascii="仿宋_GB2312" w:eastAsia="仿宋_GB2312" w:hint="eastAsia"/>
          <w:sz w:val="28"/>
          <w:szCs w:val="28"/>
        </w:rPr>
        <w:t>本课程专注于实景三维地理信息系统（GIS）的应用与实践，旨在培养学生掌握实景三维数据的获取、处理、分析及在GIS中的集成与应用技术。课程将深入剖析实景三维数据的采集与处理技术，介绍三维GIS平台的操作与应用，并通过案例实践，引导学生运用先进技术进行实景三维数据的可视化表达、空间分析与决策支持，最终具备典型实景三维GIS场景建立能力。</w:t>
      </w:r>
    </w:p>
    <w:bookmarkEnd w:id="7"/>
    <w:p w14:paraId="6A3FBBFE" w14:textId="07D7A569" w:rsidR="007E4922" w:rsidRPr="004372EE" w:rsidRDefault="007E4922" w:rsidP="006F7AC5">
      <w:pPr>
        <w:spacing w:line="520" w:lineRule="exact"/>
        <w:ind w:firstLineChars="200" w:firstLine="562"/>
        <w:rPr>
          <w:rFonts w:ascii="仿宋_GB2312" w:eastAsia="仿宋_GB2312" w:hint="eastAsia"/>
          <w:b/>
          <w:bCs/>
          <w:sz w:val="28"/>
          <w:szCs w:val="28"/>
        </w:rPr>
      </w:pPr>
      <w:r w:rsidRPr="004372EE">
        <w:rPr>
          <w:rFonts w:ascii="仿宋_GB2312" w:eastAsia="仿宋_GB2312" w:hint="eastAsia"/>
          <w:b/>
          <w:bCs/>
          <w:sz w:val="28"/>
          <w:szCs w:val="28"/>
        </w:rPr>
        <w:t xml:space="preserve">六、毕业学分 </w:t>
      </w:r>
    </w:p>
    <w:p w14:paraId="181DBB8D" w14:textId="55EFB118" w:rsidR="007E4922" w:rsidRDefault="007E4922" w:rsidP="006F7AC5">
      <w:pPr>
        <w:spacing w:line="520" w:lineRule="exact"/>
        <w:ind w:firstLineChars="200" w:firstLine="560"/>
        <w:rPr>
          <w:rFonts w:ascii="仿宋_GB2312" w:eastAsia="仿宋_GB2312" w:hint="eastAsia"/>
          <w:sz w:val="28"/>
          <w:szCs w:val="28"/>
        </w:rPr>
      </w:pPr>
      <w:r>
        <w:rPr>
          <w:rFonts w:ascii="仿宋_GB2312" w:eastAsia="仿宋_GB2312" w:hint="eastAsia"/>
          <w:sz w:val="28"/>
          <w:szCs w:val="28"/>
        </w:rPr>
        <w:t>无人机技术与应用微专业共设置7门课程，</w:t>
      </w:r>
      <w:r w:rsidRPr="007E4922">
        <w:rPr>
          <w:rFonts w:ascii="仿宋_GB2312" w:eastAsia="仿宋_GB2312"/>
          <w:sz w:val="28"/>
          <w:szCs w:val="28"/>
        </w:rPr>
        <w:t>1</w:t>
      </w:r>
      <w:r>
        <w:rPr>
          <w:rFonts w:ascii="仿宋_GB2312" w:eastAsia="仿宋_GB2312" w:hint="eastAsia"/>
          <w:sz w:val="28"/>
          <w:szCs w:val="28"/>
        </w:rPr>
        <w:t>6</w:t>
      </w:r>
      <w:r w:rsidRPr="007E4922">
        <w:rPr>
          <w:rFonts w:ascii="仿宋_GB2312" w:eastAsia="仿宋_GB2312"/>
          <w:sz w:val="28"/>
          <w:szCs w:val="28"/>
        </w:rPr>
        <w:t xml:space="preserve"> </w:t>
      </w:r>
      <w:r w:rsidRPr="007E4922">
        <w:rPr>
          <w:rFonts w:ascii="仿宋_GB2312" w:eastAsia="仿宋_GB2312" w:hint="eastAsia"/>
          <w:sz w:val="28"/>
          <w:szCs w:val="28"/>
        </w:rPr>
        <w:t xml:space="preserve">学分 </w:t>
      </w:r>
      <w:r>
        <w:rPr>
          <w:rFonts w:ascii="仿宋_GB2312" w:eastAsia="仿宋_GB2312" w:hint="eastAsia"/>
          <w:sz w:val="28"/>
          <w:szCs w:val="28"/>
        </w:rPr>
        <w:t>,252课时。</w:t>
      </w:r>
    </w:p>
    <w:p w14:paraId="30826548" w14:textId="77777777" w:rsidR="007E4922" w:rsidRPr="004372EE" w:rsidRDefault="007E4922" w:rsidP="006F7AC5">
      <w:pPr>
        <w:spacing w:line="520" w:lineRule="exact"/>
        <w:ind w:firstLineChars="200" w:firstLine="562"/>
        <w:rPr>
          <w:rFonts w:ascii="仿宋_GB2312" w:eastAsia="仿宋_GB2312" w:hint="eastAsia"/>
          <w:b/>
          <w:bCs/>
          <w:sz w:val="28"/>
          <w:szCs w:val="28"/>
        </w:rPr>
      </w:pPr>
      <w:r w:rsidRPr="004372EE">
        <w:rPr>
          <w:rFonts w:ascii="仿宋_GB2312" w:eastAsia="仿宋_GB2312" w:hint="eastAsia"/>
          <w:b/>
          <w:bCs/>
          <w:sz w:val="28"/>
          <w:szCs w:val="28"/>
        </w:rPr>
        <w:t>七、毕业方式</w:t>
      </w:r>
    </w:p>
    <w:p w14:paraId="6486EDBB" w14:textId="338ECEB8" w:rsidR="007E4922" w:rsidRDefault="007E4922" w:rsidP="006F7AC5">
      <w:pPr>
        <w:spacing w:line="520" w:lineRule="exact"/>
        <w:ind w:firstLineChars="200" w:firstLine="560"/>
        <w:rPr>
          <w:rFonts w:ascii="仿宋_GB2312" w:eastAsia="仿宋_GB2312" w:hint="eastAsia"/>
          <w:sz w:val="28"/>
          <w:szCs w:val="28"/>
        </w:rPr>
      </w:pPr>
      <w:r w:rsidRPr="007E4922">
        <w:rPr>
          <w:rFonts w:ascii="仿宋_GB2312" w:eastAsia="仿宋_GB2312" w:hint="eastAsia"/>
          <w:sz w:val="28"/>
          <w:szCs w:val="28"/>
        </w:rPr>
        <w:t>授予无人机</w:t>
      </w:r>
      <w:r>
        <w:rPr>
          <w:rFonts w:ascii="仿宋_GB2312" w:eastAsia="仿宋_GB2312" w:hint="eastAsia"/>
          <w:sz w:val="28"/>
          <w:szCs w:val="28"/>
        </w:rPr>
        <w:t>技术与应用</w:t>
      </w:r>
      <w:r w:rsidRPr="007E4922">
        <w:rPr>
          <w:rFonts w:ascii="仿宋_GB2312" w:eastAsia="仿宋_GB2312" w:hint="eastAsia"/>
          <w:sz w:val="28"/>
          <w:szCs w:val="28"/>
        </w:rPr>
        <w:t xml:space="preserve">微专业结业证书 </w:t>
      </w:r>
    </w:p>
    <w:p w14:paraId="36C01282" w14:textId="1DB15875" w:rsidR="007E4922" w:rsidRPr="004372EE" w:rsidRDefault="004372EE" w:rsidP="00287E1A">
      <w:pPr>
        <w:spacing w:afterLines="100" w:after="312" w:line="520" w:lineRule="exact"/>
        <w:ind w:firstLineChars="200" w:firstLine="562"/>
        <w:rPr>
          <w:rFonts w:ascii="仿宋_GB2312" w:eastAsia="仿宋_GB2312" w:hint="eastAsia"/>
          <w:b/>
          <w:bCs/>
          <w:sz w:val="28"/>
          <w:szCs w:val="28"/>
        </w:rPr>
      </w:pPr>
      <w:r w:rsidRPr="004372EE">
        <w:rPr>
          <w:rFonts w:ascii="仿宋_GB2312" w:eastAsia="仿宋_GB2312" w:hint="eastAsia"/>
          <w:b/>
          <w:bCs/>
          <w:sz w:val="28"/>
          <w:szCs w:val="28"/>
        </w:rPr>
        <w:t>八</w:t>
      </w:r>
      <w:r w:rsidR="007E4922" w:rsidRPr="004372EE">
        <w:rPr>
          <w:rFonts w:ascii="仿宋_GB2312" w:eastAsia="仿宋_GB2312" w:hint="eastAsia"/>
          <w:b/>
          <w:bCs/>
          <w:sz w:val="28"/>
          <w:szCs w:val="28"/>
        </w:rPr>
        <w:t>、专业课程设置及学时分配表</w:t>
      </w:r>
    </w:p>
    <w:tbl>
      <w:tblPr>
        <w:tblW w:w="5000" w:type="pct"/>
        <w:tblLook w:val="04A0" w:firstRow="1" w:lastRow="0" w:firstColumn="1" w:lastColumn="0" w:noHBand="0" w:noVBand="1"/>
      </w:tblPr>
      <w:tblGrid>
        <w:gridCol w:w="643"/>
        <w:gridCol w:w="2738"/>
        <w:gridCol w:w="644"/>
        <w:gridCol w:w="854"/>
        <w:gridCol w:w="644"/>
        <w:gridCol w:w="645"/>
        <w:gridCol w:w="1064"/>
        <w:gridCol w:w="1064"/>
      </w:tblGrid>
      <w:tr w:rsidR="00381DE5" w:rsidRPr="00381DE5" w14:paraId="35164511" w14:textId="77777777" w:rsidTr="004372EE">
        <w:trPr>
          <w:trHeight w:val="278"/>
        </w:trPr>
        <w:tc>
          <w:tcPr>
            <w:tcW w:w="388" w:type="pct"/>
            <w:vMerge w:val="restart"/>
            <w:tcBorders>
              <w:top w:val="single" w:sz="4" w:space="0" w:color="auto"/>
              <w:left w:val="single" w:sz="4" w:space="0" w:color="auto"/>
              <w:bottom w:val="single" w:sz="4" w:space="0" w:color="auto"/>
              <w:right w:val="single" w:sz="4" w:space="0" w:color="auto"/>
            </w:tcBorders>
            <w:noWrap/>
            <w:vAlign w:val="center"/>
            <w:hideMark/>
          </w:tcPr>
          <w:p w14:paraId="1BB8E4A5" w14:textId="77777777" w:rsidR="00381DE5" w:rsidRPr="00381DE5" w:rsidRDefault="00381DE5" w:rsidP="00381DE5">
            <w:pPr>
              <w:widowControl/>
              <w:jc w:val="center"/>
              <w:rPr>
                <w:rFonts w:ascii="宋体" w:eastAsia="宋体" w:hAnsi="宋体" w:cs="宋体" w:hint="eastAsia"/>
                <w:color w:val="000000"/>
                <w:kern w:val="0"/>
                <w:sz w:val="20"/>
                <w:szCs w:val="20"/>
              </w:rPr>
            </w:pPr>
            <w:bookmarkStart w:id="8" w:name="_Hlk201752045"/>
            <w:r w:rsidRPr="00381DE5">
              <w:rPr>
                <w:rFonts w:ascii="宋体" w:eastAsia="宋体" w:hAnsi="宋体" w:cs="宋体" w:hint="eastAsia"/>
                <w:color w:val="000000"/>
                <w:kern w:val="0"/>
                <w:sz w:val="20"/>
                <w:szCs w:val="20"/>
              </w:rPr>
              <w:t>序号</w:t>
            </w:r>
          </w:p>
        </w:tc>
        <w:tc>
          <w:tcPr>
            <w:tcW w:w="1650" w:type="pct"/>
            <w:vMerge w:val="restart"/>
            <w:tcBorders>
              <w:top w:val="single" w:sz="4" w:space="0" w:color="auto"/>
              <w:left w:val="single" w:sz="4" w:space="0" w:color="auto"/>
              <w:bottom w:val="single" w:sz="4" w:space="0" w:color="auto"/>
              <w:right w:val="single" w:sz="4" w:space="0" w:color="auto"/>
            </w:tcBorders>
            <w:noWrap/>
            <w:vAlign w:val="center"/>
            <w:hideMark/>
          </w:tcPr>
          <w:p w14:paraId="1F286037" w14:textId="77777777" w:rsidR="00381DE5" w:rsidRPr="00381DE5" w:rsidRDefault="00381DE5" w:rsidP="00381DE5">
            <w:pPr>
              <w:widowControl/>
              <w:jc w:val="center"/>
              <w:rPr>
                <w:rFonts w:ascii="宋体" w:eastAsia="宋体" w:hAnsi="宋体" w:cs="宋体" w:hint="eastAsia"/>
                <w:color w:val="000000"/>
                <w:kern w:val="0"/>
                <w:sz w:val="20"/>
                <w:szCs w:val="20"/>
              </w:rPr>
            </w:pPr>
            <w:r w:rsidRPr="00381DE5">
              <w:rPr>
                <w:rFonts w:ascii="宋体" w:eastAsia="宋体" w:hAnsi="宋体" w:cs="宋体" w:hint="eastAsia"/>
                <w:color w:val="000000"/>
                <w:kern w:val="0"/>
                <w:sz w:val="20"/>
                <w:szCs w:val="20"/>
              </w:rPr>
              <w:t>课程名称</w:t>
            </w:r>
          </w:p>
        </w:tc>
        <w:tc>
          <w:tcPr>
            <w:tcW w:w="388" w:type="pct"/>
            <w:vMerge w:val="restart"/>
            <w:tcBorders>
              <w:top w:val="single" w:sz="4" w:space="0" w:color="auto"/>
              <w:left w:val="single" w:sz="4" w:space="0" w:color="auto"/>
              <w:bottom w:val="single" w:sz="4" w:space="0" w:color="auto"/>
              <w:right w:val="single" w:sz="4" w:space="0" w:color="auto"/>
            </w:tcBorders>
            <w:noWrap/>
            <w:vAlign w:val="center"/>
            <w:hideMark/>
          </w:tcPr>
          <w:p w14:paraId="6AFFE263" w14:textId="77777777" w:rsidR="00381DE5" w:rsidRPr="00381DE5" w:rsidRDefault="00381DE5" w:rsidP="00381DE5">
            <w:pPr>
              <w:widowControl/>
              <w:jc w:val="center"/>
              <w:rPr>
                <w:rFonts w:ascii="宋体" w:eastAsia="宋体" w:hAnsi="宋体" w:cs="宋体" w:hint="eastAsia"/>
                <w:color w:val="000000"/>
                <w:kern w:val="0"/>
                <w:sz w:val="20"/>
                <w:szCs w:val="20"/>
              </w:rPr>
            </w:pPr>
            <w:r w:rsidRPr="00381DE5">
              <w:rPr>
                <w:rFonts w:ascii="宋体" w:eastAsia="宋体" w:hAnsi="宋体" w:cs="宋体" w:hint="eastAsia"/>
                <w:color w:val="000000"/>
                <w:kern w:val="0"/>
                <w:sz w:val="20"/>
                <w:szCs w:val="20"/>
              </w:rPr>
              <w:t>学分</w:t>
            </w:r>
          </w:p>
        </w:tc>
        <w:tc>
          <w:tcPr>
            <w:tcW w:w="1292" w:type="pct"/>
            <w:gridSpan w:val="3"/>
            <w:tcBorders>
              <w:top w:val="single" w:sz="4" w:space="0" w:color="auto"/>
              <w:left w:val="nil"/>
              <w:bottom w:val="single" w:sz="4" w:space="0" w:color="auto"/>
              <w:right w:val="single" w:sz="4" w:space="0" w:color="auto"/>
            </w:tcBorders>
            <w:noWrap/>
            <w:vAlign w:val="center"/>
            <w:hideMark/>
          </w:tcPr>
          <w:p w14:paraId="759CE9F2" w14:textId="77777777" w:rsidR="00381DE5" w:rsidRPr="00381DE5" w:rsidRDefault="00381DE5" w:rsidP="00381DE5">
            <w:pPr>
              <w:widowControl/>
              <w:jc w:val="center"/>
              <w:rPr>
                <w:rFonts w:ascii="宋体" w:eastAsia="宋体" w:hAnsi="宋体" w:cs="宋体" w:hint="eastAsia"/>
                <w:color w:val="000000"/>
                <w:kern w:val="0"/>
                <w:sz w:val="20"/>
                <w:szCs w:val="20"/>
              </w:rPr>
            </w:pPr>
            <w:r w:rsidRPr="00381DE5">
              <w:rPr>
                <w:rFonts w:ascii="宋体" w:eastAsia="宋体" w:hAnsi="宋体" w:cs="宋体" w:hint="eastAsia"/>
                <w:color w:val="000000"/>
                <w:kern w:val="0"/>
                <w:sz w:val="20"/>
                <w:szCs w:val="20"/>
              </w:rPr>
              <w:t>课时</w:t>
            </w:r>
          </w:p>
        </w:tc>
        <w:tc>
          <w:tcPr>
            <w:tcW w:w="641" w:type="pct"/>
            <w:vMerge w:val="restart"/>
            <w:tcBorders>
              <w:top w:val="single" w:sz="4" w:space="0" w:color="auto"/>
              <w:left w:val="single" w:sz="4" w:space="0" w:color="auto"/>
              <w:bottom w:val="single" w:sz="4" w:space="0" w:color="000000"/>
              <w:right w:val="single" w:sz="4" w:space="0" w:color="auto"/>
            </w:tcBorders>
            <w:noWrap/>
            <w:vAlign w:val="center"/>
            <w:hideMark/>
          </w:tcPr>
          <w:p w14:paraId="1FC7DE07" w14:textId="77777777" w:rsidR="00381DE5" w:rsidRPr="00381DE5" w:rsidRDefault="00381DE5" w:rsidP="00381DE5">
            <w:pPr>
              <w:widowControl/>
              <w:jc w:val="center"/>
              <w:rPr>
                <w:rFonts w:ascii="宋体" w:eastAsia="宋体" w:hAnsi="宋体" w:cs="宋体" w:hint="eastAsia"/>
                <w:color w:val="000000"/>
                <w:kern w:val="0"/>
                <w:sz w:val="20"/>
                <w:szCs w:val="20"/>
              </w:rPr>
            </w:pPr>
            <w:r w:rsidRPr="00381DE5">
              <w:rPr>
                <w:rFonts w:ascii="宋体" w:eastAsia="宋体" w:hAnsi="宋体" w:cs="宋体" w:hint="eastAsia"/>
                <w:color w:val="000000"/>
                <w:kern w:val="0"/>
                <w:sz w:val="20"/>
                <w:szCs w:val="20"/>
              </w:rPr>
              <w:t>考核方式</w:t>
            </w:r>
          </w:p>
        </w:tc>
        <w:tc>
          <w:tcPr>
            <w:tcW w:w="641" w:type="pct"/>
            <w:vMerge w:val="restart"/>
            <w:tcBorders>
              <w:top w:val="single" w:sz="4" w:space="0" w:color="auto"/>
              <w:left w:val="single" w:sz="4" w:space="0" w:color="auto"/>
              <w:bottom w:val="single" w:sz="4" w:space="0" w:color="000000"/>
              <w:right w:val="single" w:sz="4" w:space="0" w:color="auto"/>
            </w:tcBorders>
            <w:noWrap/>
            <w:vAlign w:val="center"/>
            <w:hideMark/>
          </w:tcPr>
          <w:p w14:paraId="519D88C9" w14:textId="77777777" w:rsidR="00381DE5" w:rsidRPr="00381DE5" w:rsidRDefault="00381DE5" w:rsidP="00381DE5">
            <w:pPr>
              <w:widowControl/>
              <w:jc w:val="center"/>
              <w:rPr>
                <w:rFonts w:ascii="宋体" w:eastAsia="宋体" w:hAnsi="宋体" w:cs="宋体" w:hint="eastAsia"/>
                <w:color w:val="000000"/>
                <w:kern w:val="0"/>
                <w:sz w:val="20"/>
                <w:szCs w:val="20"/>
              </w:rPr>
            </w:pPr>
            <w:r w:rsidRPr="00381DE5">
              <w:rPr>
                <w:rFonts w:ascii="宋体" w:eastAsia="宋体" w:hAnsi="宋体" w:cs="宋体" w:hint="eastAsia"/>
                <w:color w:val="000000"/>
                <w:kern w:val="0"/>
                <w:sz w:val="20"/>
                <w:szCs w:val="20"/>
              </w:rPr>
              <w:t>开课学期</w:t>
            </w:r>
          </w:p>
        </w:tc>
      </w:tr>
      <w:tr w:rsidR="00381DE5" w:rsidRPr="00381DE5" w14:paraId="1AC95546" w14:textId="77777777" w:rsidTr="004372EE">
        <w:trPr>
          <w:trHeight w:val="278"/>
        </w:trPr>
        <w:tc>
          <w:tcPr>
            <w:tcW w:w="388" w:type="pct"/>
            <w:vMerge/>
            <w:tcBorders>
              <w:top w:val="single" w:sz="4" w:space="0" w:color="auto"/>
              <w:left w:val="single" w:sz="4" w:space="0" w:color="auto"/>
              <w:bottom w:val="single" w:sz="4" w:space="0" w:color="auto"/>
              <w:right w:val="single" w:sz="4" w:space="0" w:color="auto"/>
            </w:tcBorders>
            <w:vAlign w:val="center"/>
            <w:hideMark/>
          </w:tcPr>
          <w:p w14:paraId="32647FC8" w14:textId="77777777" w:rsidR="00381DE5" w:rsidRPr="00381DE5" w:rsidRDefault="00381DE5" w:rsidP="00381DE5">
            <w:pPr>
              <w:widowControl/>
              <w:jc w:val="left"/>
              <w:rPr>
                <w:rFonts w:ascii="宋体" w:eastAsia="宋体" w:hAnsi="宋体" w:cs="宋体" w:hint="eastAsia"/>
                <w:color w:val="000000"/>
                <w:kern w:val="0"/>
                <w:sz w:val="20"/>
                <w:szCs w:val="20"/>
              </w:rPr>
            </w:pPr>
          </w:p>
        </w:tc>
        <w:tc>
          <w:tcPr>
            <w:tcW w:w="1650" w:type="pct"/>
            <w:vMerge/>
            <w:tcBorders>
              <w:top w:val="single" w:sz="4" w:space="0" w:color="auto"/>
              <w:left w:val="single" w:sz="4" w:space="0" w:color="auto"/>
              <w:bottom w:val="single" w:sz="4" w:space="0" w:color="auto"/>
              <w:right w:val="single" w:sz="4" w:space="0" w:color="auto"/>
            </w:tcBorders>
            <w:vAlign w:val="center"/>
            <w:hideMark/>
          </w:tcPr>
          <w:p w14:paraId="5486F6FE" w14:textId="77777777" w:rsidR="00381DE5" w:rsidRPr="00381DE5" w:rsidRDefault="00381DE5" w:rsidP="00381DE5">
            <w:pPr>
              <w:widowControl/>
              <w:jc w:val="left"/>
              <w:rPr>
                <w:rFonts w:ascii="宋体" w:eastAsia="宋体" w:hAnsi="宋体" w:cs="宋体" w:hint="eastAsia"/>
                <w:color w:val="000000"/>
                <w:kern w:val="0"/>
                <w:sz w:val="20"/>
                <w:szCs w:val="20"/>
              </w:rPr>
            </w:pPr>
          </w:p>
        </w:tc>
        <w:tc>
          <w:tcPr>
            <w:tcW w:w="388" w:type="pct"/>
            <w:vMerge/>
            <w:tcBorders>
              <w:top w:val="single" w:sz="4" w:space="0" w:color="auto"/>
              <w:left w:val="single" w:sz="4" w:space="0" w:color="auto"/>
              <w:bottom w:val="single" w:sz="4" w:space="0" w:color="auto"/>
              <w:right w:val="single" w:sz="4" w:space="0" w:color="auto"/>
            </w:tcBorders>
            <w:vAlign w:val="center"/>
            <w:hideMark/>
          </w:tcPr>
          <w:p w14:paraId="58BE5839" w14:textId="77777777" w:rsidR="00381DE5" w:rsidRPr="00381DE5" w:rsidRDefault="00381DE5" w:rsidP="00381DE5">
            <w:pPr>
              <w:widowControl/>
              <w:jc w:val="left"/>
              <w:rPr>
                <w:rFonts w:ascii="宋体" w:eastAsia="宋体" w:hAnsi="宋体" w:cs="宋体" w:hint="eastAsia"/>
                <w:color w:val="000000"/>
                <w:kern w:val="0"/>
                <w:sz w:val="20"/>
                <w:szCs w:val="20"/>
              </w:rPr>
            </w:pPr>
          </w:p>
        </w:tc>
        <w:tc>
          <w:tcPr>
            <w:tcW w:w="515" w:type="pct"/>
            <w:tcBorders>
              <w:top w:val="nil"/>
              <w:left w:val="nil"/>
              <w:bottom w:val="single" w:sz="4" w:space="0" w:color="auto"/>
              <w:right w:val="single" w:sz="4" w:space="0" w:color="auto"/>
            </w:tcBorders>
            <w:noWrap/>
            <w:vAlign w:val="center"/>
            <w:hideMark/>
          </w:tcPr>
          <w:p w14:paraId="194B5668" w14:textId="77777777" w:rsidR="00381DE5" w:rsidRPr="00381DE5" w:rsidRDefault="00381DE5" w:rsidP="00381DE5">
            <w:pPr>
              <w:widowControl/>
              <w:jc w:val="center"/>
              <w:rPr>
                <w:rFonts w:ascii="宋体" w:eastAsia="宋体" w:hAnsi="宋体" w:cs="宋体" w:hint="eastAsia"/>
                <w:color w:val="000000"/>
                <w:kern w:val="0"/>
                <w:sz w:val="20"/>
                <w:szCs w:val="20"/>
              </w:rPr>
            </w:pPr>
            <w:r w:rsidRPr="00381DE5">
              <w:rPr>
                <w:rFonts w:ascii="宋体" w:eastAsia="宋体" w:hAnsi="宋体" w:cs="宋体" w:hint="eastAsia"/>
                <w:color w:val="000000"/>
                <w:kern w:val="0"/>
                <w:sz w:val="20"/>
                <w:szCs w:val="20"/>
              </w:rPr>
              <w:t>总学时</w:t>
            </w:r>
          </w:p>
        </w:tc>
        <w:tc>
          <w:tcPr>
            <w:tcW w:w="388" w:type="pct"/>
            <w:tcBorders>
              <w:top w:val="nil"/>
              <w:left w:val="nil"/>
              <w:bottom w:val="single" w:sz="4" w:space="0" w:color="auto"/>
              <w:right w:val="single" w:sz="4" w:space="0" w:color="auto"/>
            </w:tcBorders>
            <w:noWrap/>
            <w:vAlign w:val="center"/>
            <w:hideMark/>
          </w:tcPr>
          <w:p w14:paraId="7A3E8322" w14:textId="77777777" w:rsidR="00381DE5" w:rsidRPr="00381DE5" w:rsidRDefault="00381DE5" w:rsidP="00381DE5">
            <w:pPr>
              <w:widowControl/>
              <w:jc w:val="center"/>
              <w:rPr>
                <w:rFonts w:ascii="宋体" w:eastAsia="宋体" w:hAnsi="宋体" w:cs="宋体" w:hint="eastAsia"/>
                <w:color w:val="000000"/>
                <w:kern w:val="0"/>
                <w:sz w:val="20"/>
                <w:szCs w:val="20"/>
              </w:rPr>
            </w:pPr>
            <w:r w:rsidRPr="00381DE5">
              <w:rPr>
                <w:rFonts w:ascii="宋体" w:eastAsia="宋体" w:hAnsi="宋体" w:cs="宋体" w:hint="eastAsia"/>
                <w:color w:val="000000"/>
                <w:kern w:val="0"/>
                <w:sz w:val="20"/>
                <w:szCs w:val="20"/>
              </w:rPr>
              <w:t>理论</w:t>
            </w:r>
          </w:p>
        </w:tc>
        <w:tc>
          <w:tcPr>
            <w:tcW w:w="388" w:type="pct"/>
            <w:tcBorders>
              <w:top w:val="nil"/>
              <w:left w:val="nil"/>
              <w:bottom w:val="single" w:sz="4" w:space="0" w:color="auto"/>
              <w:right w:val="single" w:sz="4" w:space="0" w:color="auto"/>
            </w:tcBorders>
            <w:noWrap/>
            <w:vAlign w:val="center"/>
            <w:hideMark/>
          </w:tcPr>
          <w:p w14:paraId="4B39A7C3" w14:textId="77777777" w:rsidR="00381DE5" w:rsidRPr="00381DE5" w:rsidRDefault="00381DE5" w:rsidP="00381DE5">
            <w:pPr>
              <w:widowControl/>
              <w:jc w:val="center"/>
              <w:rPr>
                <w:rFonts w:ascii="宋体" w:eastAsia="宋体" w:hAnsi="宋体" w:cs="宋体" w:hint="eastAsia"/>
                <w:color w:val="000000"/>
                <w:kern w:val="0"/>
                <w:sz w:val="20"/>
                <w:szCs w:val="20"/>
              </w:rPr>
            </w:pPr>
            <w:r w:rsidRPr="00381DE5">
              <w:rPr>
                <w:rFonts w:ascii="宋体" w:eastAsia="宋体" w:hAnsi="宋体" w:cs="宋体" w:hint="eastAsia"/>
                <w:color w:val="000000"/>
                <w:kern w:val="0"/>
                <w:sz w:val="20"/>
                <w:szCs w:val="20"/>
              </w:rPr>
              <w:t>实践</w:t>
            </w:r>
          </w:p>
        </w:tc>
        <w:tc>
          <w:tcPr>
            <w:tcW w:w="641" w:type="pct"/>
            <w:vMerge/>
            <w:tcBorders>
              <w:top w:val="single" w:sz="4" w:space="0" w:color="auto"/>
              <w:left w:val="single" w:sz="4" w:space="0" w:color="auto"/>
              <w:bottom w:val="single" w:sz="4" w:space="0" w:color="000000"/>
              <w:right w:val="single" w:sz="4" w:space="0" w:color="auto"/>
            </w:tcBorders>
            <w:vAlign w:val="center"/>
            <w:hideMark/>
          </w:tcPr>
          <w:p w14:paraId="7DE5B9C7" w14:textId="77777777" w:rsidR="00381DE5" w:rsidRPr="00381DE5" w:rsidRDefault="00381DE5" w:rsidP="00381DE5">
            <w:pPr>
              <w:widowControl/>
              <w:jc w:val="left"/>
              <w:rPr>
                <w:rFonts w:ascii="宋体" w:eastAsia="宋体" w:hAnsi="宋体" w:cs="宋体" w:hint="eastAsia"/>
                <w:color w:val="000000"/>
                <w:kern w:val="0"/>
                <w:sz w:val="20"/>
                <w:szCs w:val="20"/>
              </w:rPr>
            </w:pPr>
          </w:p>
        </w:tc>
        <w:tc>
          <w:tcPr>
            <w:tcW w:w="641" w:type="pct"/>
            <w:vMerge/>
            <w:tcBorders>
              <w:top w:val="single" w:sz="4" w:space="0" w:color="auto"/>
              <w:left w:val="single" w:sz="4" w:space="0" w:color="auto"/>
              <w:bottom w:val="single" w:sz="4" w:space="0" w:color="000000"/>
              <w:right w:val="single" w:sz="4" w:space="0" w:color="auto"/>
            </w:tcBorders>
            <w:vAlign w:val="center"/>
            <w:hideMark/>
          </w:tcPr>
          <w:p w14:paraId="7115149B" w14:textId="77777777" w:rsidR="00381DE5" w:rsidRPr="00381DE5" w:rsidRDefault="00381DE5" w:rsidP="00381DE5">
            <w:pPr>
              <w:widowControl/>
              <w:jc w:val="left"/>
              <w:rPr>
                <w:rFonts w:ascii="宋体" w:eastAsia="宋体" w:hAnsi="宋体" w:cs="宋体" w:hint="eastAsia"/>
                <w:color w:val="000000"/>
                <w:kern w:val="0"/>
                <w:sz w:val="20"/>
                <w:szCs w:val="20"/>
              </w:rPr>
            </w:pPr>
          </w:p>
        </w:tc>
      </w:tr>
      <w:tr w:rsidR="00381DE5" w:rsidRPr="00381DE5" w14:paraId="6EB361C2" w14:textId="77777777" w:rsidTr="004372EE">
        <w:trPr>
          <w:trHeight w:val="278"/>
        </w:trPr>
        <w:tc>
          <w:tcPr>
            <w:tcW w:w="388" w:type="pct"/>
            <w:tcBorders>
              <w:top w:val="nil"/>
              <w:left w:val="single" w:sz="4" w:space="0" w:color="auto"/>
              <w:bottom w:val="single" w:sz="4" w:space="0" w:color="auto"/>
              <w:right w:val="single" w:sz="4" w:space="0" w:color="auto"/>
            </w:tcBorders>
            <w:shd w:val="clear" w:color="000000" w:fill="FFFFFF"/>
            <w:vAlign w:val="center"/>
            <w:hideMark/>
          </w:tcPr>
          <w:p w14:paraId="38D92038" w14:textId="77777777" w:rsidR="00381DE5" w:rsidRPr="00381DE5" w:rsidRDefault="00381DE5" w:rsidP="00381DE5">
            <w:pPr>
              <w:widowControl/>
              <w:jc w:val="center"/>
              <w:rPr>
                <w:rFonts w:ascii="宋体" w:eastAsia="宋体" w:hAnsi="宋体" w:cs="宋体" w:hint="eastAsia"/>
                <w:color w:val="555555"/>
                <w:kern w:val="0"/>
                <w:sz w:val="20"/>
                <w:szCs w:val="20"/>
              </w:rPr>
            </w:pPr>
            <w:r w:rsidRPr="00381DE5">
              <w:rPr>
                <w:rFonts w:ascii="宋体" w:eastAsia="宋体" w:hAnsi="宋体" w:cs="宋体" w:hint="eastAsia"/>
                <w:color w:val="555555"/>
                <w:kern w:val="0"/>
                <w:sz w:val="20"/>
                <w:szCs w:val="20"/>
              </w:rPr>
              <w:t>1</w:t>
            </w:r>
          </w:p>
        </w:tc>
        <w:tc>
          <w:tcPr>
            <w:tcW w:w="1650" w:type="pct"/>
            <w:tcBorders>
              <w:top w:val="nil"/>
              <w:left w:val="nil"/>
              <w:bottom w:val="single" w:sz="4" w:space="0" w:color="auto"/>
              <w:right w:val="single" w:sz="4" w:space="0" w:color="auto"/>
            </w:tcBorders>
            <w:noWrap/>
            <w:vAlign w:val="center"/>
            <w:hideMark/>
          </w:tcPr>
          <w:p w14:paraId="7CB5CA40" w14:textId="77777777" w:rsidR="00381DE5" w:rsidRPr="00381DE5" w:rsidRDefault="00381DE5" w:rsidP="00381DE5">
            <w:pPr>
              <w:widowControl/>
              <w:jc w:val="left"/>
              <w:rPr>
                <w:rFonts w:ascii="宋体" w:eastAsia="宋体" w:hAnsi="宋体" w:cs="宋体" w:hint="eastAsia"/>
                <w:color w:val="000000"/>
                <w:kern w:val="0"/>
                <w:sz w:val="20"/>
                <w:szCs w:val="20"/>
              </w:rPr>
            </w:pPr>
            <w:r w:rsidRPr="00381DE5">
              <w:rPr>
                <w:rFonts w:ascii="宋体" w:eastAsia="宋体" w:hAnsi="宋体" w:cs="宋体" w:hint="eastAsia"/>
                <w:color w:val="000000"/>
                <w:kern w:val="0"/>
                <w:sz w:val="20"/>
                <w:szCs w:val="20"/>
              </w:rPr>
              <w:t>无人机概论</w:t>
            </w:r>
          </w:p>
        </w:tc>
        <w:tc>
          <w:tcPr>
            <w:tcW w:w="388" w:type="pct"/>
            <w:tcBorders>
              <w:top w:val="nil"/>
              <w:left w:val="nil"/>
              <w:bottom w:val="single" w:sz="4" w:space="0" w:color="auto"/>
              <w:right w:val="single" w:sz="4" w:space="0" w:color="auto"/>
            </w:tcBorders>
            <w:noWrap/>
            <w:vAlign w:val="center"/>
            <w:hideMark/>
          </w:tcPr>
          <w:p w14:paraId="651CE525" w14:textId="77777777" w:rsidR="00381DE5" w:rsidRPr="00381DE5" w:rsidRDefault="00381DE5" w:rsidP="00381DE5">
            <w:pPr>
              <w:widowControl/>
              <w:jc w:val="center"/>
              <w:rPr>
                <w:rFonts w:ascii="宋体" w:eastAsia="宋体" w:hAnsi="宋体" w:cs="宋体" w:hint="eastAsia"/>
                <w:color w:val="000000"/>
                <w:kern w:val="0"/>
                <w:sz w:val="20"/>
                <w:szCs w:val="20"/>
              </w:rPr>
            </w:pPr>
            <w:r w:rsidRPr="00381DE5">
              <w:rPr>
                <w:rFonts w:ascii="宋体" w:eastAsia="宋体" w:hAnsi="宋体" w:cs="宋体" w:hint="eastAsia"/>
                <w:color w:val="000000"/>
                <w:kern w:val="0"/>
                <w:sz w:val="20"/>
                <w:szCs w:val="20"/>
              </w:rPr>
              <w:t>2</w:t>
            </w:r>
          </w:p>
        </w:tc>
        <w:tc>
          <w:tcPr>
            <w:tcW w:w="515" w:type="pct"/>
            <w:tcBorders>
              <w:top w:val="nil"/>
              <w:left w:val="nil"/>
              <w:bottom w:val="single" w:sz="4" w:space="0" w:color="auto"/>
              <w:right w:val="single" w:sz="4" w:space="0" w:color="auto"/>
            </w:tcBorders>
            <w:noWrap/>
            <w:vAlign w:val="center"/>
            <w:hideMark/>
          </w:tcPr>
          <w:p w14:paraId="208FABDD" w14:textId="77777777" w:rsidR="00381DE5" w:rsidRPr="00381DE5" w:rsidRDefault="00381DE5" w:rsidP="00381DE5">
            <w:pPr>
              <w:widowControl/>
              <w:jc w:val="center"/>
              <w:rPr>
                <w:rFonts w:ascii="宋体" w:eastAsia="宋体" w:hAnsi="宋体" w:cs="宋体" w:hint="eastAsia"/>
                <w:color w:val="000000"/>
                <w:kern w:val="0"/>
                <w:sz w:val="20"/>
                <w:szCs w:val="20"/>
              </w:rPr>
            </w:pPr>
            <w:r w:rsidRPr="00381DE5">
              <w:rPr>
                <w:rFonts w:ascii="宋体" w:eastAsia="宋体" w:hAnsi="宋体" w:cs="宋体" w:hint="eastAsia"/>
                <w:color w:val="000000"/>
                <w:kern w:val="0"/>
                <w:sz w:val="20"/>
                <w:szCs w:val="20"/>
              </w:rPr>
              <w:t>32</w:t>
            </w:r>
          </w:p>
        </w:tc>
        <w:tc>
          <w:tcPr>
            <w:tcW w:w="388" w:type="pct"/>
            <w:tcBorders>
              <w:top w:val="nil"/>
              <w:left w:val="nil"/>
              <w:bottom w:val="single" w:sz="4" w:space="0" w:color="auto"/>
              <w:right w:val="single" w:sz="4" w:space="0" w:color="auto"/>
            </w:tcBorders>
            <w:noWrap/>
            <w:vAlign w:val="center"/>
            <w:hideMark/>
          </w:tcPr>
          <w:p w14:paraId="42C0F495" w14:textId="77777777" w:rsidR="00381DE5" w:rsidRPr="00381DE5" w:rsidRDefault="00381DE5" w:rsidP="00381DE5">
            <w:pPr>
              <w:widowControl/>
              <w:jc w:val="center"/>
              <w:rPr>
                <w:rFonts w:ascii="宋体" w:eastAsia="宋体" w:hAnsi="宋体" w:cs="宋体" w:hint="eastAsia"/>
                <w:color w:val="000000"/>
                <w:kern w:val="0"/>
                <w:sz w:val="20"/>
                <w:szCs w:val="20"/>
              </w:rPr>
            </w:pPr>
            <w:r w:rsidRPr="00381DE5">
              <w:rPr>
                <w:rFonts w:ascii="宋体" w:eastAsia="宋体" w:hAnsi="宋体" w:cs="宋体" w:hint="eastAsia"/>
                <w:color w:val="000000"/>
                <w:kern w:val="0"/>
                <w:sz w:val="20"/>
                <w:szCs w:val="20"/>
              </w:rPr>
              <w:t>32</w:t>
            </w:r>
          </w:p>
        </w:tc>
        <w:tc>
          <w:tcPr>
            <w:tcW w:w="388" w:type="pct"/>
            <w:tcBorders>
              <w:top w:val="nil"/>
              <w:left w:val="nil"/>
              <w:bottom w:val="single" w:sz="4" w:space="0" w:color="auto"/>
              <w:right w:val="single" w:sz="4" w:space="0" w:color="auto"/>
            </w:tcBorders>
            <w:noWrap/>
            <w:vAlign w:val="center"/>
            <w:hideMark/>
          </w:tcPr>
          <w:p w14:paraId="7F73D3EA" w14:textId="77777777" w:rsidR="00381DE5" w:rsidRPr="00381DE5" w:rsidRDefault="00381DE5" w:rsidP="00381DE5">
            <w:pPr>
              <w:widowControl/>
              <w:jc w:val="left"/>
              <w:rPr>
                <w:rFonts w:ascii="宋体" w:eastAsia="宋体" w:hAnsi="宋体" w:cs="宋体" w:hint="eastAsia"/>
                <w:color w:val="000000"/>
                <w:kern w:val="0"/>
                <w:sz w:val="20"/>
                <w:szCs w:val="20"/>
              </w:rPr>
            </w:pPr>
            <w:r w:rsidRPr="00381DE5">
              <w:rPr>
                <w:rFonts w:ascii="宋体" w:eastAsia="宋体" w:hAnsi="宋体" w:cs="宋体" w:hint="eastAsia"/>
                <w:color w:val="000000"/>
                <w:kern w:val="0"/>
                <w:sz w:val="20"/>
                <w:szCs w:val="20"/>
              </w:rPr>
              <w:t xml:space="preserve">　</w:t>
            </w:r>
          </w:p>
        </w:tc>
        <w:tc>
          <w:tcPr>
            <w:tcW w:w="641" w:type="pct"/>
            <w:tcBorders>
              <w:top w:val="nil"/>
              <w:left w:val="nil"/>
              <w:bottom w:val="single" w:sz="4" w:space="0" w:color="auto"/>
              <w:right w:val="single" w:sz="4" w:space="0" w:color="auto"/>
            </w:tcBorders>
            <w:noWrap/>
            <w:vAlign w:val="center"/>
            <w:hideMark/>
          </w:tcPr>
          <w:p w14:paraId="1995A568" w14:textId="77777777" w:rsidR="00381DE5" w:rsidRPr="00381DE5" w:rsidRDefault="00381DE5" w:rsidP="00381DE5">
            <w:pPr>
              <w:widowControl/>
              <w:jc w:val="center"/>
              <w:rPr>
                <w:rFonts w:ascii="宋体" w:eastAsia="宋体" w:hAnsi="宋体" w:cs="宋体" w:hint="eastAsia"/>
                <w:color w:val="000000"/>
                <w:kern w:val="0"/>
                <w:sz w:val="20"/>
                <w:szCs w:val="20"/>
              </w:rPr>
            </w:pPr>
            <w:r w:rsidRPr="00381DE5">
              <w:rPr>
                <w:rFonts w:ascii="宋体" w:eastAsia="宋体" w:hAnsi="宋体" w:cs="宋体" w:hint="eastAsia"/>
                <w:color w:val="000000"/>
                <w:kern w:val="0"/>
                <w:sz w:val="20"/>
                <w:szCs w:val="20"/>
              </w:rPr>
              <w:t>考试</w:t>
            </w:r>
          </w:p>
        </w:tc>
        <w:tc>
          <w:tcPr>
            <w:tcW w:w="641" w:type="pct"/>
            <w:tcBorders>
              <w:top w:val="nil"/>
              <w:left w:val="nil"/>
              <w:bottom w:val="single" w:sz="4" w:space="0" w:color="auto"/>
              <w:right w:val="single" w:sz="4" w:space="0" w:color="auto"/>
            </w:tcBorders>
            <w:noWrap/>
            <w:vAlign w:val="center"/>
            <w:hideMark/>
          </w:tcPr>
          <w:p w14:paraId="1CF741C1" w14:textId="77777777" w:rsidR="00381DE5" w:rsidRPr="00381DE5" w:rsidRDefault="00381DE5" w:rsidP="00381DE5">
            <w:pPr>
              <w:widowControl/>
              <w:jc w:val="center"/>
              <w:rPr>
                <w:rFonts w:ascii="宋体" w:eastAsia="宋体" w:hAnsi="宋体" w:cs="宋体" w:hint="eastAsia"/>
                <w:color w:val="000000"/>
                <w:kern w:val="0"/>
                <w:sz w:val="20"/>
                <w:szCs w:val="20"/>
              </w:rPr>
            </w:pPr>
            <w:r w:rsidRPr="00381DE5">
              <w:rPr>
                <w:rFonts w:ascii="宋体" w:eastAsia="宋体" w:hAnsi="宋体" w:cs="宋体" w:hint="eastAsia"/>
                <w:color w:val="000000"/>
                <w:kern w:val="0"/>
                <w:sz w:val="20"/>
                <w:szCs w:val="20"/>
              </w:rPr>
              <w:t>第1学期</w:t>
            </w:r>
          </w:p>
        </w:tc>
      </w:tr>
      <w:tr w:rsidR="00381DE5" w:rsidRPr="00381DE5" w14:paraId="12B5506B" w14:textId="77777777" w:rsidTr="004372EE">
        <w:trPr>
          <w:trHeight w:val="278"/>
        </w:trPr>
        <w:tc>
          <w:tcPr>
            <w:tcW w:w="388" w:type="pct"/>
            <w:tcBorders>
              <w:top w:val="nil"/>
              <w:left w:val="single" w:sz="4" w:space="0" w:color="auto"/>
              <w:bottom w:val="single" w:sz="4" w:space="0" w:color="auto"/>
              <w:right w:val="single" w:sz="4" w:space="0" w:color="auto"/>
            </w:tcBorders>
            <w:shd w:val="clear" w:color="000000" w:fill="FFFFFF"/>
            <w:vAlign w:val="center"/>
            <w:hideMark/>
          </w:tcPr>
          <w:p w14:paraId="72BA432A" w14:textId="77777777" w:rsidR="00381DE5" w:rsidRPr="00381DE5" w:rsidRDefault="00381DE5" w:rsidP="00381DE5">
            <w:pPr>
              <w:widowControl/>
              <w:jc w:val="center"/>
              <w:rPr>
                <w:rFonts w:ascii="宋体" w:eastAsia="宋体" w:hAnsi="宋体" w:cs="宋体" w:hint="eastAsia"/>
                <w:color w:val="555555"/>
                <w:kern w:val="0"/>
                <w:sz w:val="20"/>
                <w:szCs w:val="20"/>
              </w:rPr>
            </w:pPr>
            <w:r w:rsidRPr="00381DE5">
              <w:rPr>
                <w:rFonts w:ascii="宋体" w:eastAsia="宋体" w:hAnsi="宋体" w:cs="宋体" w:hint="eastAsia"/>
                <w:color w:val="555555"/>
                <w:kern w:val="0"/>
                <w:sz w:val="20"/>
                <w:szCs w:val="20"/>
              </w:rPr>
              <w:t>2</w:t>
            </w:r>
          </w:p>
        </w:tc>
        <w:tc>
          <w:tcPr>
            <w:tcW w:w="1650" w:type="pct"/>
            <w:tcBorders>
              <w:top w:val="nil"/>
              <w:left w:val="nil"/>
              <w:bottom w:val="single" w:sz="4" w:space="0" w:color="auto"/>
              <w:right w:val="single" w:sz="4" w:space="0" w:color="auto"/>
            </w:tcBorders>
            <w:noWrap/>
            <w:vAlign w:val="center"/>
            <w:hideMark/>
          </w:tcPr>
          <w:p w14:paraId="6EAF8D7A" w14:textId="77777777" w:rsidR="00381DE5" w:rsidRPr="00381DE5" w:rsidRDefault="00381DE5" w:rsidP="00381DE5">
            <w:pPr>
              <w:widowControl/>
              <w:jc w:val="left"/>
              <w:rPr>
                <w:rFonts w:ascii="宋体" w:eastAsia="宋体" w:hAnsi="宋体" w:cs="宋体" w:hint="eastAsia"/>
                <w:color w:val="000000"/>
                <w:kern w:val="0"/>
                <w:sz w:val="20"/>
                <w:szCs w:val="20"/>
              </w:rPr>
            </w:pPr>
            <w:r w:rsidRPr="00381DE5">
              <w:rPr>
                <w:rFonts w:ascii="宋体" w:eastAsia="宋体" w:hAnsi="宋体" w:cs="宋体" w:hint="eastAsia"/>
                <w:color w:val="000000"/>
                <w:kern w:val="0"/>
                <w:sz w:val="20"/>
                <w:szCs w:val="20"/>
              </w:rPr>
              <w:t>无人机飞行安全及法律法规</w:t>
            </w:r>
          </w:p>
        </w:tc>
        <w:tc>
          <w:tcPr>
            <w:tcW w:w="388" w:type="pct"/>
            <w:tcBorders>
              <w:top w:val="nil"/>
              <w:left w:val="nil"/>
              <w:bottom w:val="single" w:sz="4" w:space="0" w:color="auto"/>
              <w:right w:val="single" w:sz="4" w:space="0" w:color="auto"/>
            </w:tcBorders>
            <w:noWrap/>
            <w:vAlign w:val="center"/>
            <w:hideMark/>
          </w:tcPr>
          <w:p w14:paraId="5FD37ED3" w14:textId="77777777" w:rsidR="00381DE5" w:rsidRPr="00381DE5" w:rsidRDefault="00381DE5" w:rsidP="00381DE5">
            <w:pPr>
              <w:widowControl/>
              <w:jc w:val="center"/>
              <w:rPr>
                <w:rFonts w:ascii="宋体" w:eastAsia="宋体" w:hAnsi="宋体" w:cs="宋体" w:hint="eastAsia"/>
                <w:color w:val="000000"/>
                <w:kern w:val="0"/>
                <w:sz w:val="20"/>
                <w:szCs w:val="20"/>
              </w:rPr>
            </w:pPr>
            <w:r w:rsidRPr="00381DE5">
              <w:rPr>
                <w:rFonts w:ascii="宋体" w:eastAsia="宋体" w:hAnsi="宋体" w:cs="宋体" w:hint="eastAsia"/>
                <w:color w:val="000000"/>
                <w:kern w:val="0"/>
                <w:sz w:val="20"/>
                <w:szCs w:val="20"/>
              </w:rPr>
              <w:t>2</w:t>
            </w:r>
          </w:p>
        </w:tc>
        <w:tc>
          <w:tcPr>
            <w:tcW w:w="515" w:type="pct"/>
            <w:tcBorders>
              <w:top w:val="nil"/>
              <w:left w:val="nil"/>
              <w:bottom w:val="single" w:sz="4" w:space="0" w:color="auto"/>
              <w:right w:val="single" w:sz="4" w:space="0" w:color="auto"/>
            </w:tcBorders>
            <w:noWrap/>
            <w:vAlign w:val="center"/>
            <w:hideMark/>
          </w:tcPr>
          <w:p w14:paraId="4FB54815" w14:textId="77777777" w:rsidR="00381DE5" w:rsidRPr="00381DE5" w:rsidRDefault="00381DE5" w:rsidP="00381DE5">
            <w:pPr>
              <w:widowControl/>
              <w:jc w:val="center"/>
              <w:rPr>
                <w:rFonts w:ascii="宋体" w:eastAsia="宋体" w:hAnsi="宋体" w:cs="宋体" w:hint="eastAsia"/>
                <w:color w:val="000000"/>
                <w:kern w:val="0"/>
                <w:sz w:val="20"/>
                <w:szCs w:val="20"/>
              </w:rPr>
            </w:pPr>
            <w:r w:rsidRPr="00381DE5">
              <w:rPr>
                <w:rFonts w:ascii="宋体" w:eastAsia="宋体" w:hAnsi="宋体" w:cs="宋体" w:hint="eastAsia"/>
                <w:color w:val="000000"/>
                <w:kern w:val="0"/>
                <w:sz w:val="20"/>
                <w:szCs w:val="20"/>
              </w:rPr>
              <w:t>32</w:t>
            </w:r>
          </w:p>
        </w:tc>
        <w:tc>
          <w:tcPr>
            <w:tcW w:w="388" w:type="pct"/>
            <w:tcBorders>
              <w:top w:val="nil"/>
              <w:left w:val="nil"/>
              <w:bottom w:val="single" w:sz="4" w:space="0" w:color="auto"/>
              <w:right w:val="single" w:sz="4" w:space="0" w:color="auto"/>
            </w:tcBorders>
            <w:noWrap/>
            <w:vAlign w:val="center"/>
            <w:hideMark/>
          </w:tcPr>
          <w:p w14:paraId="789B28E3" w14:textId="77777777" w:rsidR="00381DE5" w:rsidRPr="00381DE5" w:rsidRDefault="00381DE5" w:rsidP="00381DE5">
            <w:pPr>
              <w:widowControl/>
              <w:jc w:val="center"/>
              <w:rPr>
                <w:rFonts w:ascii="宋体" w:eastAsia="宋体" w:hAnsi="宋体" w:cs="宋体" w:hint="eastAsia"/>
                <w:color w:val="000000"/>
                <w:kern w:val="0"/>
                <w:sz w:val="20"/>
                <w:szCs w:val="20"/>
              </w:rPr>
            </w:pPr>
            <w:r w:rsidRPr="00381DE5">
              <w:rPr>
                <w:rFonts w:ascii="宋体" w:eastAsia="宋体" w:hAnsi="宋体" w:cs="宋体" w:hint="eastAsia"/>
                <w:color w:val="000000"/>
                <w:kern w:val="0"/>
                <w:sz w:val="20"/>
                <w:szCs w:val="20"/>
              </w:rPr>
              <w:t>32</w:t>
            </w:r>
          </w:p>
        </w:tc>
        <w:tc>
          <w:tcPr>
            <w:tcW w:w="388" w:type="pct"/>
            <w:tcBorders>
              <w:top w:val="nil"/>
              <w:left w:val="nil"/>
              <w:bottom w:val="single" w:sz="4" w:space="0" w:color="auto"/>
              <w:right w:val="single" w:sz="4" w:space="0" w:color="auto"/>
            </w:tcBorders>
            <w:noWrap/>
            <w:vAlign w:val="center"/>
            <w:hideMark/>
          </w:tcPr>
          <w:p w14:paraId="737C95CE" w14:textId="77777777" w:rsidR="00381DE5" w:rsidRPr="00381DE5" w:rsidRDefault="00381DE5" w:rsidP="00381DE5">
            <w:pPr>
              <w:widowControl/>
              <w:jc w:val="left"/>
              <w:rPr>
                <w:rFonts w:ascii="宋体" w:eastAsia="宋体" w:hAnsi="宋体" w:cs="宋体" w:hint="eastAsia"/>
                <w:color w:val="000000"/>
                <w:kern w:val="0"/>
                <w:sz w:val="20"/>
                <w:szCs w:val="20"/>
              </w:rPr>
            </w:pPr>
            <w:r w:rsidRPr="00381DE5">
              <w:rPr>
                <w:rFonts w:ascii="宋体" w:eastAsia="宋体" w:hAnsi="宋体" w:cs="宋体" w:hint="eastAsia"/>
                <w:color w:val="000000"/>
                <w:kern w:val="0"/>
                <w:sz w:val="20"/>
                <w:szCs w:val="20"/>
              </w:rPr>
              <w:t xml:space="preserve">　</w:t>
            </w:r>
          </w:p>
        </w:tc>
        <w:tc>
          <w:tcPr>
            <w:tcW w:w="641" w:type="pct"/>
            <w:tcBorders>
              <w:top w:val="nil"/>
              <w:left w:val="nil"/>
              <w:bottom w:val="single" w:sz="4" w:space="0" w:color="auto"/>
              <w:right w:val="single" w:sz="4" w:space="0" w:color="auto"/>
            </w:tcBorders>
            <w:noWrap/>
            <w:vAlign w:val="center"/>
            <w:hideMark/>
          </w:tcPr>
          <w:p w14:paraId="0D8BFE18" w14:textId="77777777" w:rsidR="00381DE5" w:rsidRPr="00381DE5" w:rsidRDefault="00381DE5" w:rsidP="00381DE5">
            <w:pPr>
              <w:widowControl/>
              <w:jc w:val="center"/>
              <w:rPr>
                <w:rFonts w:ascii="宋体" w:eastAsia="宋体" w:hAnsi="宋体" w:cs="宋体" w:hint="eastAsia"/>
                <w:color w:val="000000"/>
                <w:kern w:val="0"/>
                <w:sz w:val="20"/>
                <w:szCs w:val="20"/>
              </w:rPr>
            </w:pPr>
            <w:r w:rsidRPr="00381DE5">
              <w:rPr>
                <w:rFonts w:ascii="宋体" w:eastAsia="宋体" w:hAnsi="宋体" w:cs="宋体" w:hint="eastAsia"/>
                <w:color w:val="000000"/>
                <w:kern w:val="0"/>
                <w:sz w:val="20"/>
                <w:szCs w:val="20"/>
              </w:rPr>
              <w:t>考试</w:t>
            </w:r>
          </w:p>
        </w:tc>
        <w:tc>
          <w:tcPr>
            <w:tcW w:w="641" w:type="pct"/>
            <w:tcBorders>
              <w:top w:val="nil"/>
              <w:left w:val="nil"/>
              <w:bottom w:val="single" w:sz="4" w:space="0" w:color="auto"/>
              <w:right w:val="single" w:sz="4" w:space="0" w:color="auto"/>
            </w:tcBorders>
            <w:noWrap/>
            <w:vAlign w:val="center"/>
            <w:hideMark/>
          </w:tcPr>
          <w:p w14:paraId="4E9F94BE" w14:textId="77777777" w:rsidR="00381DE5" w:rsidRPr="00381DE5" w:rsidRDefault="00381DE5" w:rsidP="00381DE5">
            <w:pPr>
              <w:widowControl/>
              <w:jc w:val="center"/>
              <w:rPr>
                <w:rFonts w:ascii="宋体" w:eastAsia="宋体" w:hAnsi="宋体" w:cs="宋体" w:hint="eastAsia"/>
                <w:color w:val="000000"/>
                <w:kern w:val="0"/>
                <w:sz w:val="20"/>
                <w:szCs w:val="20"/>
              </w:rPr>
            </w:pPr>
            <w:r w:rsidRPr="00381DE5">
              <w:rPr>
                <w:rFonts w:ascii="宋体" w:eastAsia="宋体" w:hAnsi="宋体" w:cs="宋体" w:hint="eastAsia"/>
                <w:color w:val="000000"/>
                <w:kern w:val="0"/>
                <w:sz w:val="20"/>
                <w:szCs w:val="20"/>
              </w:rPr>
              <w:t>第1学期</w:t>
            </w:r>
          </w:p>
        </w:tc>
      </w:tr>
      <w:tr w:rsidR="00381DE5" w:rsidRPr="00381DE5" w14:paraId="07BCEF45" w14:textId="77777777" w:rsidTr="004372EE">
        <w:trPr>
          <w:trHeight w:val="278"/>
        </w:trPr>
        <w:tc>
          <w:tcPr>
            <w:tcW w:w="388" w:type="pct"/>
            <w:tcBorders>
              <w:top w:val="nil"/>
              <w:left w:val="single" w:sz="4" w:space="0" w:color="auto"/>
              <w:bottom w:val="single" w:sz="4" w:space="0" w:color="auto"/>
              <w:right w:val="single" w:sz="4" w:space="0" w:color="auto"/>
            </w:tcBorders>
            <w:shd w:val="clear" w:color="000000" w:fill="FFFFFF"/>
            <w:vAlign w:val="center"/>
            <w:hideMark/>
          </w:tcPr>
          <w:p w14:paraId="50DACD78" w14:textId="77777777" w:rsidR="00381DE5" w:rsidRPr="00381DE5" w:rsidRDefault="00381DE5" w:rsidP="00381DE5">
            <w:pPr>
              <w:widowControl/>
              <w:jc w:val="center"/>
              <w:rPr>
                <w:rFonts w:ascii="宋体" w:eastAsia="宋体" w:hAnsi="宋体" w:cs="宋体" w:hint="eastAsia"/>
                <w:color w:val="555555"/>
                <w:kern w:val="0"/>
                <w:sz w:val="20"/>
                <w:szCs w:val="20"/>
              </w:rPr>
            </w:pPr>
            <w:r w:rsidRPr="00381DE5">
              <w:rPr>
                <w:rFonts w:ascii="宋体" w:eastAsia="宋体" w:hAnsi="宋体" w:cs="宋体" w:hint="eastAsia"/>
                <w:color w:val="555555"/>
                <w:kern w:val="0"/>
                <w:sz w:val="20"/>
                <w:szCs w:val="20"/>
              </w:rPr>
              <w:t>3</w:t>
            </w:r>
          </w:p>
        </w:tc>
        <w:tc>
          <w:tcPr>
            <w:tcW w:w="1650" w:type="pct"/>
            <w:tcBorders>
              <w:top w:val="nil"/>
              <w:left w:val="nil"/>
              <w:bottom w:val="single" w:sz="4" w:space="0" w:color="auto"/>
              <w:right w:val="single" w:sz="4" w:space="0" w:color="auto"/>
            </w:tcBorders>
            <w:noWrap/>
            <w:vAlign w:val="center"/>
            <w:hideMark/>
          </w:tcPr>
          <w:p w14:paraId="75096210" w14:textId="77777777" w:rsidR="00381DE5" w:rsidRPr="00381DE5" w:rsidRDefault="00381DE5" w:rsidP="00381DE5">
            <w:pPr>
              <w:widowControl/>
              <w:jc w:val="left"/>
              <w:rPr>
                <w:rFonts w:ascii="宋体" w:eastAsia="宋体" w:hAnsi="宋体" w:cs="宋体" w:hint="eastAsia"/>
                <w:color w:val="000000"/>
                <w:kern w:val="0"/>
                <w:sz w:val="20"/>
                <w:szCs w:val="20"/>
              </w:rPr>
            </w:pPr>
            <w:r w:rsidRPr="00381DE5">
              <w:rPr>
                <w:rFonts w:ascii="宋体" w:eastAsia="宋体" w:hAnsi="宋体" w:cs="宋体" w:hint="eastAsia"/>
                <w:color w:val="000000"/>
                <w:kern w:val="0"/>
                <w:sz w:val="20"/>
                <w:szCs w:val="20"/>
              </w:rPr>
              <w:t>无人机组装与调试</w:t>
            </w:r>
          </w:p>
        </w:tc>
        <w:tc>
          <w:tcPr>
            <w:tcW w:w="388" w:type="pct"/>
            <w:tcBorders>
              <w:top w:val="nil"/>
              <w:left w:val="nil"/>
              <w:bottom w:val="single" w:sz="4" w:space="0" w:color="auto"/>
              <w:right w:val="single" w:sz="4" w:space="0" w:color="auto"/>
            </w:tcBorders>
            <w:noWrap/>
            <w:vAlign w:val="center"/>
            <w:hideMark/>
          </w:tcPr>
          <w:p w14:paraId="0403E81E" w14:textId="77777777" w:rsidR="00381DE5" w:rsidRPr="00381DE5" w:rsidRDefault="00381DE5" w:rsidP="00381DE5">
            <w:pPr>
              <w:widowControl/>
              <w:jc w:val="center"/>
              <w:rPr>
                <w:rFonts w:ascii="宋体" w:eastAsia="宋体" w:hAnsi="宋体" w:cs="宋体" w:hint="eastAsia"/>
                <w:color w:val="000000"/>
                <w:kern w:val="0"/>
                <w:sz w:val="20"/>
                <w:szCs w:val="20"/>
              </w:rPr>
            </w:pPr>
            <w:r w:rsidRPr="00381DE5">
              <w:rPr>
                <w:rFonts w:ascii="宋体" w:eastAsia="宋体" w:hAnsi="宋体" w:cs="宋体" w:hint="eastAsia"/>
                <w:color w:val="000000"/>
                <w:kern w:val="0"/>
                <w:sz w:val="20"/>
                <w:szCs w:val="20"/>
              </w:rPr>
              <w:t>2</w:t>
            </w:r>
          </w:p>
        </w:tc>
        <w:tc>
          <w:tcPr>
            <w:tcW w:w="515" w:type="pct"/>
            <w:tcBorders>
              <w:top w:val="nil"/>
              <w:left w:val="nil"/>
              <w:bottom w:val="single" w:sz="4" w:space="0" w:color="auto"/>
              <w:right w:val="single" w:sz="4" w:space="0" w:color="auto"/>
            </w:tcBorders>
            <w:noWrap/>
            <w:vAlign w:val="center"/>
            <w:hideMark/>
          </w:tcPr>
          <w:p w14:paraId="24EC7462" w14:textId="77777777" w:rsidR="00381DE5" w:rsidRPr="00381DE5" w:rsidRDefault="00381DE5" w:rsidP="00381DE5">
            <w:pPr>
              <w:widowControl/>
              <w:jc w:val="center"/>
              <w:rPr>
                <w:rFonts w:ascii="宋体" w:eastAsia="宋体" w:hAnsi="宋体" w:cs="宋体" w:hint="eastAsia"/>
                <w:color w:val="000000"/>
                <w:kern w:val="0"/>
                <w:sz w:val="20"/>
                <w:szCs w:val="20"/>
              </w:rPr>
            </w:pPr>
            <w:r w:rsidRPr="00381DE5">
              <w:rPr>
                <w:rFonts w:ascii="宋体" w:eastAsia="宋体" w:hAnsi="宋体" w:cs="宋体" w:hint="eastAsia"/>
                <w:color w:val="000000"/>
                <w:kern w:val="0"/>
                <w:sz w:val="20"/>
                <w:szCs w:val="20"/>
              </w:rPr>
              <w:t>32</w:t>
            </w:r>
          </w:p>
        </w:tc>
        <w:tc>
          <w:tcPr>
            <w:tcW w:w="388" w:type="pct"/>
            <w:tcBorders>
              <w:top w:val="nil"/>
              <w:left w:val="nil"/>
              <w:bottom w:val="single" w:sz="4" w:space="0" w:color="auto"/>
              <w:right w:val="single" w:sz="4" w:space="0" w:color="auto"/>
            </w:tcBorders>
            <w:noWrap/>
            <w:vAlign w:val="center"/>
            <w:hideMark/>
          </w:tcPr>
          <w:p w14:paraId="1E3990E5" w14:textId="77777777" w:rsidR="00381DE5" w:rsidRPr="00381DE5" w:rsidRDefault="00381DE5" w:rsidP="00381DE5">
            <w:pPr>
              <w:widowControl/>
              <w:jc w:val="center"/>
              <w:rPr>
                <w:rFonts w:ascii="宋体" w:eastAsia="宋体" w:hAnsi="宋体" w:cs="宋体" w:hint="eastAsia"/>
                <w:color w:val="000000"/>
                <w:kern w:val="0"/>
                <w:sz w:val="20"/>
                <w:szCs w:val="20"/>
              </w:rPr>
            </w:pPr>
            <w:r w:rsidRPr="00381DE5">
              <w:rPr>
                <w:rFonts w:ascii="宋体" w:eastAsia="宋体" w:hAnsi="宋体" w:cs="宋体" w:hint="eastAsia"/>
                <w:color w:val="000000"/>
                <w:kern w:val="0"/>
                <w:sz w:val="20"/>
                <w:szCs w:val="20"/>
              </w:rPr>
              <w:t>16</w:t>
            </w:r>
          </w:p>
        </w:tc>
        <w:tc>
          <w:tcPr>
            <w:tcW w:w="388" w:type="pct"/>
            <w:tcBorders>
              <w:top w:val="nil"/>
              <w:left w:val="nil"/>
              <w:bottom w:val="single" w:sz="4" w:space="0" w:color="auto"/>
              <w:right w:val="single" w:sz="4" w:space="0" w:color="auto"/>
            </w:tcBorders>
            <w:noWrap/>
            <w:vAlign w:val="center"/>
            <w:hideMark/>
          </w:tcPr>
          <w:p w14:paraId="21786AFF" w14:textId="77777777" w:rsidR="00381DE5" w:rsidRPr="00381DE5" w:rsidRDefault="00381DE5" w:rsidP="00381DE5">
            <w:pPr>
              <w:widowControl/>
              <w:jc w:val="center"/>
              <w:rPr>
                <w:rFonts w:ascii="宋体" w:eastAsia="宋体" w:hAnsi="宋体" w:cs="宋体" w:hint="eastAsia"/>
                <w:color w:val="000000"/>
                <w:kern w:val="0"/>
                <w:sz w:val="20"/>
                <w:szCs w:val="20"/>
              </w:rPr>
            </w:pPr>
            <w:r w:rsidRPr="00381DE5">
              <w:rPr>
                <w:rFonts w:ascii="宋体" w:eastAsia="宋体" w:hAnsi="宋体" w:cs="宋体" w:hint="eastAsia"/>
                <w:color w:val="000000"/>
                <w:kern w:val="0"/>
                <w:sz w:val="20"/>
                <w:szCs w:val="20"/>
              </w:rPr>
              <w:t>16</w:t>
            </w:r>
          </w:p>
        </w:tc>
        <w:tc>
          <w:tcPr>
            <w:tcW w:w="641" w:type="pct"/>
            <w:tcBorders>
              <w:top w:val="nil"/>
              <w:left w:val="nil"/>
              <w:bottom w:val="single" w:sz="4" w:space="0" w:color="auto"/>
              <w:right w:val="single" w:sz="4" w:space="0" w:color="auto"/>
            </w:tcBorders>
            <w:noWrap/>
            <w:vAlign w:val="center"/>
            <w:hideMark/>
          </w:tcPr>
          <w:p w14:paraId="23AD8F42" w14:textId="77777777" w:rsidR="00381DE5" w:rsidRPr="00381DE5" w:rsidRDefault="00381DE5" w:rsidP="00381DE5">
            <w:pPr>
              <w:widowControl/>
              <w:jc w:val="center"/>
              <w:rPr>
                <w:rFonts w:ascii="宋体" w:eastAsia="宋体" w:hAnsi="宋体" w:cs="宋体" w:hint="eastAsia"/>
                <w:color w:val="000000"/>
                <w:kern w:val="0"/>
                <w:sz w:val="20"/>
                <w:szCs w:val="20"/>
              </w:rPr>
            </w:pPr>
            <w:r w:rsidRPr="00381DE5">
              <w:rPr>
                <w:rFonts w:ascii="宋体" w:eastAsia="宋体" w:hAnsi="宋体" w:cs="宋体" w:hint="eastAsia"/>
                <w:color w:val="000000"/>
                <w:kern w:val="0"/>
                <w:sz w:val="20"/>
                <w:szCs w:val="20"/>
              </w:rPr>
              <w:t>考试</w:t>
            </w:r>
          </w:p>
        </w:tc>
        <w:tc>
          <w:tcPr>
            <w:tcW w:w="641" w:type="pct"/>
            <w:tcBorders>
              <w:top w:val="nil"/>
              <w:left w:val="nil"/>
              <w:bottom w:val="single" w:sz="4" w:space="0" w:color="auto"/>
              <w:right w:val="single" w:sz="4" w:space="0" w:color="auto"/>
            </w:tcBorders>
            <w:noWrap/>
            <w:vAlign w:val="center"/>
            <w:hideMark/>
          </w:tcPr>
          <w:p w14:paraId="545D898D" w14:textId="77777777" w:rsidR="00381DE5" w:rsidRPr="00381DE5" w:rsidRDefault="00381DE5" w:rsidP="00381DE5">
            <w:pPr>
              <w:widowControl/>
              <w:jc w:val="center"/>
              <w:rPr>
                <w:rFonts w:ascii="宋体" w:eastAsia="宋体" w:hAnsi="宋体" w:cs="宋体" w:hint="eastAsia"/>
                <w:color w:val="000000"/>
                <w:kern w:val="0"/>
                <w:sz w:val="20"/>
                <w:szCs w:val="20"/>
              </w:rPr>
            </w:pPr>
            <w:r w:rsidRPr="00381DE5">
              <w:rPr>
                <w:rFonts w:ascii="宋体" w:eastAsia="宋体" w:hAnsi="宋体" w:cs="宋体" w:hint="eastAsia"/>
                <w:color w:val="000000"/>
                <w:kern w:val="0"/>
                <w:sz w:val="20"/>
                <w:szCs w:val="20"/>
              </w:rPr>
              <w:t>第2学期</w:t>
            </w:r>
          </w:p>
        </w:tc>
      </w:tr>
      <w:tr w:rsidR="00381DE5" w:rsidRPr="00381DE5" w14:paraId="4FBCFE49" w14:textId="77777777" w:rsidTr="004372EE">
        <w:trPr>
          <w:trHeight w:val="278"/>
        </w:trPr>
        <w:tc>
          <w:tcPr>
            <w:tcW w:w="388" w:type="pct"/>
            <w:tcBorders>
              <w:top w:val="nil"/>
              <w:left w:val="single" w:sz="4" w:space="0" w:color="auto"/>
              <w:bottom w:val="single" w:sz="4" w:space="0" w:color="auto"/>
              <w:right w:val="single" w:sz="4" w:space="0" w:color="auto"/>
            </w:tcBorders>
            <w:shd w:val="clear" w:color="000000" w:fill="FFFFFF"/>
            <w:vAlign w:val="center"/>
            <w:hideMark/>
          </w:tcPr>
          <w:p w14:paraId="7633CD6E" w14:textId="77777777" w:rsidR="00381DE5" w:rsidRPr="00381DE5" w:rsidRDefault="00381DE5" w:rsidP="00381DE5">
            <w:pPr>
              <w:widowControl/>
              <w:jc w:val="center"/>
              <w:rPr>
                <w:rFonts w:ascii="宋体" w:eastAsia="宋体" w:hAnsi="宋体" w:cs="宋体" w:hint="eastAsia"/>
                <w:color w:val="555555"/>
                <w:kern w:val="0"/>
                <w:sz w:val="20"/>
                <w:szCs w:val="20"/>
              </w:rPr>
            </w:pPr>
            <w:r w:rsidRPr="00381DE5">
              <w:rPr>
                <w:rFonts w:ascii="宋体" w:eastAsia="宋体" w:hAnsi="宋体" w:cs="宋体" w:hint="eastAsia"/>
                <w:color w:val="555555"/>
                <w:kern w:val="0"/>
                <w:sz w:val="20"/>
                <w:szCs w:val="20"/>
              </w:rPr>
              <w:t>4</w:t>
            </w:r>
          </w:p>
        </w:tc>
        <w:tc>
          <w:tcPr>
            <w:tcW w:w="1650" w:type="pct"/>
            <w:tcBorders>
              <w:top w:val="nil"/>
              <w:left w:val="nil"/>
              <w:bottom w:val="single" w:sz="4" w:space="0" w:color="auto"/>
              <w:right w:val="single" w:sz="4" w:space="0" w:color="auto"/>
            </w:tcBorders>
            <w:noWrap/>
            <w:vAlign w:val="center"/>
            <w:hideMark/>
          </w:tcPr>
          <w:p w14:paraId="3C5CEAF9" w14:textId="77777777" w:rsidR="00381DE5" w:rsidRPr="00381DE5" w:rsidRDefault="00381DE5" w:rsidP="00381DE5">
            <w:pPr>
              <w:widowControl/>
              <w:jc w:val="left"/>
              <w:rPr>
                <w:rFonts w:ascii="宋体" w:eastAsia="宋体" w:hAnsi="宋体" w:cs="宋体" w:hint="eastAsia"/>
                <w:color w:val="000000"/>
                <w:kern w:val="0"/>
                <w:sz w:val="20"/>
                <w:szCs w:val="20"/>
              </w:rPr>
            </w:pPr>
            <w:r w:rsidRPr="00381DE5">
              <w:rPr>
                <w:rFonts w:ascii="宋体" w:eastAsia="宋体" w:hAnsi="宋体" w:cs="宋体" w:hint="eastAsia"/>
                <w:color w:val="000000"/>
                <w:kern w:val="0"/>
                <w:sz w:val="20"/>
                <w:szCs w:val="20"/>
              </w:rPr>
              <w:t>无人机模拟飞行</w:t>
            </w:r>
          </w:p>
        </w:tc>
        <w:tc>
          <w:tcPr>
            <w:tcW w:w="388" w:type="pct"/>
            <w:tcBorders>
              <w:top w:val="nil"/>
              <w:left w:val="nil"/>
              <w:bottom w:val="single" w:sz="4" w:space="0" w:color="auto"/>
              <w:right w:val="single" w:sz="4" w:space="0" w:color="auto"/>
            </w:tcBorders>
            <w:noWrap/>
            <w:vAlign w:val="center"/>
            <w:hideMark/>
          </w:tcPr>
          <w:p w14:paraId="53AF2F98" w14:textId="77777777" w:rsidR="00381DE5" w:rsidRPr="00381DE5" w:rsidRDefault="00381DE5" w:rsidP="00381DE5">
            <w:pPr>
              <w:widowControl/>
              <w:jc w:val="center"/>
              <w:rPr>
                <w:rFonts w:ascii="宋体" w:eastAsia="宋体" w:hAnsi="宋体" w:cs="宋体" w:hint="eastAsia"/>
                <w:color w:val="000000"/>
                <w:kern w:val="0"/>
                <w:sz w:val="20"/>
                <w:szCs w:val="20"/>
              </w:rPr>
            </w:pPr>
            <w:r w:rsidRPr="00381DE5">
              <w:rPr>
                <w:rFonts w:ascii="宋体" w:eastAsia="宋体" w:hAnsi="宋体" w:cs="宋体" w:hint="eastAsia"/>
                <w:color w:val="000000"/>
                <w:kern w:val="0"/>
                <w:sz w:val="20"/>
                <w:szCs w:val="20"/>
              </w:rPr>
              <w:t>2</w:t>
            </w:r>
          </w:p>
        </w:tc>
        <w:tc>
          <w:tcPr>
            <w:tcW w:w="515" w:type="pct"/>
            <w:tcBorders>
              <w:top w:val="nil"/>
              <w:left w:val="nil"/>
              <w:bottom w:val="single" w:sz="4" w:space="0" w:color="auto"/>
              <w:right w:val="single" w:sz="4" w:space="0" w:color="auto"/>
            </w:tcBorders>
            <w:noWrap/>
            <w:vAlign w:val="center"/>
            <w:hideMark/>
          </w:tcPr>
          <w:p w14:paraId="02C1AB98" w14:textId="77777777" w:rsidR="00381DE5" w:rsidRPr="00381DE5" w:rsidRDefault="00381DE5" w:rsidP="00381DE5">
            <w:pPr>
              <w:widowControl/>
              <w:jc w:val="center"/>
              <w:rPr>
                <w:rFonts w:ascii="宋体" w:eastAsia="宋体" w:hAnsi="宋体" w:cs="宋体" w:hint="eastAsia"/>
                <w:color w:val="000000"/>
                <w:kern w:val="0"/>
                <w:sz w:val="20"/>
                <w:szCs w:val="20"/>
              </w:rPr>
            </w:pPr>
            <w:r w:rsidRPr="00381DE5">
              <w:rPr>
                <w:rFonts w:ascii="宋体" w:eastAsia="宋体" w:hAnsi="宋体" w:cs="宋体" w:hint="eastAsia"/>
                <w:color w:val="000000"/>
                <w:kern w:val="0"/>
                <w:sz w:val="20"/>
                <w:szCs w:val="20"/>
              </w:rPr>
              <w:t>32</w:t>
            </w:r>
          </w:p>
        </w:tc>
        <w:tc>
          <w:tcPr>
            <w:tcW w:w="388" w:type="pct"/>
            <w:tcBorders>
              <w:top w:val="nil"/>
              <w:left w:val="nil"/>
              <w:bottom w:val="single" w:sz="4" w:space="0" w:color="auto"/>
              <w:right w:val="single" w:sz="4" w:space="0" w:color="auto"/>
            </w:tcBorders>
            <w:noWrap/>
            <w:vAlign w:val="center"/>
            <w:hideMark/>
          </w:tcPr>
          <w:p w14:paraId="5AE0A3BC" w14:textId="77777777" w:rsidR="00381DE5" w:rsidRPr="00381DE5" w:rsidRDefault="00381DE5" w:rsidP="00381DE5">
            <w:pPr>
              <w:widowControl/>
              <w:jc w:val="center"/>
              <w:rPr>
                <w:rFonts w:ascii="宋体" w:eastAsia="宋体" w:hAnsi="宋体" w:cs="宋体" w:hint="eastAsia"/>
                <w:color w:val="000000"/>
                <w:kern w:val="0"/>
                <w:sz w:val="20"/>
                <w:szCs w:val="20"/>
              </w:rPr>
            </w:pPr>
            <w:r w:rsidRPr="00381DE5">
              <w:rPr>
                <w:rFonts w:ascii="宋体" w:eastAsia="宋体" w:hAnsi="宋体" w:cs="宋体" w:hint="eastAsia"/>
                <w:color w:val="000000"/>
                <w:kern w:val="0"/>
                <w:sz w:val="20"/>
                <w:szCs w:val="20"/>
              </w:rPr>
              <w:t>16</w:t>
            </w:r>
          </w:p>
        </w:tc>
        <w:tc>
          <w:tcPr>
            <w:tcW w:w="388" w:type="pct"/>
            <w:tcBorders>
              <w:top w:val="nil"/>
              <w:left w:val="nil"/>
              <w:bottom w:val="single" w:sz="4" w:space="0" w:color="auto"/>
              <w:right w:val="single" w:sz="4" w:space="0" w:color="auto"/>
            </w:tcBorders>
            <w:noWrap/>
            <w:vAlign w:val="center"/>
            <w:hideMark/>
          </w:tcPr>
          <w:p w14:paraId="76F64201" w14:textId="77777777" w:rsidR="00381DE5" w:rsidRPr="00381DE5" w:rsidRDefault="00381DE5" w:rsidP="00381DE5">
            <w:pPr>
              <w:widowControl/>
              <w:jc w:val="center"/>
              <w:rPr>
                <w:rFonts w:ascii="宋体" w:eastAsia="宋体" w:hAnsi="宋体" w:cs="宋体" w:hint="eastAsia"/>
                <w:color w:val="000000"/>
                <w:kern w:val="0"/>
                <w:sz w:val="20"/>
                <w:szCs w:val="20"/>
              </w:rPr>
            </w:pPr>
            <w:r w:rsidRPr="00381DE5">
              <w:rPr>
                <w:rFonts w:ascii="宋体" w:eastAsia="宋体" w:hAnsi="宋体" w:cs="宋体" w:hint="eastAsia"/>
                <w:color w:val="000000"/>
                <w:kern w:val="0"/>
                <w:sz w:val="20"/>
                <w:szCs w:val="20"/>
              </w:rPr>
              <w:t>16</w:t>
            </w:r>
          </w:p>
        </w:tc>
        <w:tc>
          <w:tcPr>
            <w:tcW w:w="641" w:type="pct"/>
            <w:tcBorders>
              <w:top w:val="nil"/>
              <w:left w:val="nil"/>
              <w:bottom w:val="single" w:sz="4" w:space="0" w:color="auto"/>
              <w:right w:val="single" w:sz="4" w:space="0" w:color="auto"/>
            </w:tcBorders>
            <w:noWrap/>
            <w:vAlign w:val="center"/>
            <w:hideMark/>
          </w:tcPr>
          <w:p w14:paraId="604F27FB" w14:textId="77777777" w:rsidR="00381DE5" w:rsidRPr="00381DE5" w:rsidRDefault="00381DE5" w:rsidP="00381DE5">
            <w:pPr>
              <w:widowControl/>
              <w:jc w:val="center"/>
              <w:rPr>
                <w:rFonts w:ascii="宋体" w:eastAsia="宋体" w:hAnsi="宋体" w:cs="宋体" w:hint="eastAsia"/>
                <w:color w:val="000000"/>
                <w:kern w:val="0"/>
                <w:sz w:val="20"/>
                <w:szCs w:val="20"/>
              </w:rPr>
            </w:pPr>
            <w:r w:rsidRPr="00381DE5">
              <w:rPr>
                <w:rFonts w:ascii="宋体" w:eastAsia="宋体" w:hAnsi="宋体" w:cs="宋体" w:hint="eastAsia"/>
                <w:color w:val="000000"/>
                <w:kern w:val="0"/>
                <w:sz w:val="20"/>
                <w:szCs w:val="20"/>
              </w:rPr>
              <w:t>考试</w:t>
            </w:r>
          </w:p>
        </w:tc>
        <w:tc>
          <w:tcPr>
            <w:tcW w:w="641" w:type="pct"/>
            <w:tcBorders>
              <w:top w:val="nil"/>
              <w:left w:val="nil"/>
              <w:bottom w:val="single" w:sz="4" w:space="0" w:color="auto"/>
              <w:right w:val="single" w:sz="4" w:space="0" w:color="auto"/>
            </w:tcBorders>
            <w:noWrap/>
            <w:vAlign w:val="center"/>
            <w:hideMark/>
          </w:tcPr>
          <w:p w14:paraId="57BDBFB1" w14:textId="77777777" w:rsidR="00381DE5" w:rsidRPr="00381DE5" w:rsidRDefault="00381DE5" w:rsidP="00381DE5">
            <w:pPr>
              <w:widowControl/>
              <w:jc w:val="center"/>
              <w:rPr>
                <w:rFonts w:ascii="宋体" w:eastAsia="宋体" w:hAnsi="宋体" w:cs="宋体" w:hint="eastAsia"/>
                <w:color w:val="000000"/>
                <w:kern w:val="0"/>
                <w:sz w:val="20"/>
                <w:szCs w:val="20"/>
              </w:rPr>
            </w:pPr>
            <w:r w:rsidRPr="00381DE5">
              <w:rPr>
                <w:rFonts w:ascii="宋体" w:eastAsia="宋体" w:hAnsi="宋体" w:cs="宋体" w:hint="eastAsia"/>
                <w:color w:val="000000"/>
                <w:kern w:val="0"/>
                <w:sz w:val="20"/>
                <w:szCs w:val="20"/>
              </w:rPr>
              <w:t>第2学期</w:t>
            </w:r>
          </w:p>
        </w:tc>
      </w:tr>
      <w:tr w:rsidR="00381DE5" w:rsidRPr="00381DE5" w14:paraId="28FD09F9" w14:textId="77777777" w:rsidTr="004372EE">
        <w:trPr>
          <w:trHeight w:val="278"/>
        </w:trPr>
        <w:tc>
          <w:tcPr>
            <w:tcW w:w="388" w:type="pct"/>
            <w:tcBorders>
              <w:top w:val="nil"/>
              <w:left w:val="single" w:sz="4" w:space="0" w:color="auto"/>
              <w:bottom w:val="single" w:sz="4" w:space="0" w:color="auto"/>
              <w:right w:val="single" w:sz="4" w:space="0" w:color="auto"/>
            </w:tcBorders>
            <w:shd w:val="clear" w:color="000000" w:fill="FFFFFF"/>
            <w:vAlign w:val="center"/>
            <w:hideMark/>
          </w:tcPr>
          <w:p w14:paraId="20742604" w14:textId="77777777" w:rsidR="00381DE5" w:rsidRPr="00381DE5" w:rsidRDefault="00381DE5" w:rsidP="00381DE5">
            <w:pPr>
              <w:widowControl/>
              <w:jc w:val="center"/>
              <w:rPr>
                <w:rFonts w:ascii="宋体" w:eastAsia="宋体" w:hAnsi="宋体" w:cs="宋体" w:hint="eastAsia"/>
                <w:color w:val="555555"/>
                <w:kern w:val="0"/>
                <w:sz w:val="20"/>
                <w:szCs w:val="20"/>
              </w:rPr>
            </w:pPr>
            <w:r w:rsidRPr="00381DE5">
              <w:rPr>
                <w:rFonts w:ascii="宋体" w:eastAsia="宋体" w:hAnsi="宋体" w:cs="宋体" w:hint="eastAsia"/>
                <w:color w:val="555555"/>
                <w:kern w:val="0"/>
                <w:sz w:val="20"/>
                <w:szCs w:val="20"/>
              </w:rPr>
              <w:t>5</w:t>
            </w:r>
          </w:p>
        </w:tc>
        <w:tc>
          <w:tcPr>
            <w:tcW w:w="1650" w:type="pct"/>
            <w:tcBorders>
              <w:top w:val="nil"/>
              <w:left w:val="nil"/>
              <w:bottom w:val="single" w:sz="4" w:space="0" w:color="auto"/>
              <w:right w:val="single" w:sz="4" w:space="0" w:color="auto"/>
            </w:tcBorders>
            <w:noWrap/>
            <w:vAlign w:val="center"/>
            <w:hideMark/>
          </w:tcPr>
          <w:p w14:paraId="22E325B8" w14:textId="77777777" w:rsidR="00381DE5" w:rsidRPr="00381DE5" w:rsidRDefault="00381DE5" w:rsidP="00381DE5">
            <w:pPr>
              <w:widowControl/>
              <w:jc w:val="left"/>
              <w:rPr>
                <w:rFonts w:ascii="宋体" w:eastAsia="宋体" w:hAnsi="宋体" w:cs="宋体" w:hint="eastAsia"/>
                <w:color w:val="000000"/>
                <w:kern w:val="0"/>
                <w:sz w:val="20"/>
                <w:szCs w:val="20"/>
              </w:rPr>
            </w:pPr>
            <w:r w:rsidRPr="00381DE5">
              <w:rPr>
                <w:rFonts w:ascii="宋体" w:eastAsia="宋体" w:hAnsi="宋体" w:cs="宋体" w:hint="eastAsia"/>
                <w:color w:val="000000"/>
                <w:kern w:val="0"/>
                <w:sz w:val="20"/>
                <w:szCs w:val="20"/>
              </w:rPr>
              <w:t>无人机飞行实操</w:t>
            </w:r>
          </w:p>
        </w:tc>
        <w:tc>
          <w:tcPr>
            <w:tcW w:w="388" w:type="pct"/>
            <w:tcBorders>
              <w:top w:val="nil"/>
              <w:left w:val="nil"/>
              <w:bottom w:val="single" w:sz="4" w:space="0" w:color="auto"/>
              <w:right w:val="single" w:sz="4" w:space="0" w:color="auto"/>
            </w:tcBorders>
            <w:noWrap/>
            <w:vAlign w:val="center"/>
            <w:hideMark/>
          </w:tcPr>
          <w:p w14:paraId="7F2ADB82" w14:textId="77777777" w:rsidR="00381DE5" w:rsidRPr="00381DE5" w:rsidRDefault="00381DE5" w:rsidP="00381DE5">
            <w:pPr>
              <w:widowControl/>
              <w:jc w:val="center"/>
              <w:rPr>
                <w:rFonts w:ascii="宋体" w:eastAsia="宋体" w:hAnsi="宋体" w:cs="宋体" w:hint="eastAsia"/>
                <w:color w:val="000000"/>
                <w:kern w:val="0"/>
                <w:sz w:val="20"/>
                <w:szCs w:val="20"/>
              </w:rPr>
            </w:pPr>
            <w:r w:rsidRPr="00381DE5">
              <w:rPr>
                <w:rFonts w:ascii="宋体" w:eastAsia="宋体" w:hAnsi="宋体" w:cs="宋体" w:hint="eastAsia"/>
                <w:color w:val="000000"/>
                <w:kern w:val="0"/>
                <w:sz w:val="20"/>
                <w:szCs w:val="20"/>
              </w:rPr>
              <w:t>3</w:t>
            </w:r>
          </w:p>
        </w:tc>
        <w:tc>
          <w:tcPr>
            <w:tcW w:w="515" w:type="pct"/>
            <w:tcBorders>
              <w:top w:val="nil"/>
              <w:left w:val="nil"/>
              <w:bottom w:val="single" w:sz="4" w:space="0" w:color="auto"/>
              <w:right w:val="single" w:sz="4" w:space="0" w:color="auto"/>
            </w:tcBorders>
            <w:noWrap/>
            <w:vAlign w:val="center"/>
            <w:hideMark/>
          </w:tcPr>
          <w:p w14:paraId="2A33F800" w14:textId="77777777" w:rsidR="00381DE5" w:rsidRPr="00381DE5" w:rsidRDefault="00381DE5" w:rsidP="00381DE5">
            <w:pPr>
              <w:widowControl/>
              <w:jc w:val="center"/>
              <w:rPr>
                <w:rFonts w:ascii="宋体" w:eastAsia="宋体" w:hAnsi="宋体" w:cs="宋体" w:hint="eastAsia"/>
                <w:color w:val="000000"/>
                <w:kern w:val="0"/>
                <w:sz w:val="20"/>
                <w:szCs w:val="20"/>
              </w:rPr>
            </w:pPr>
            <w:r w:rsidRPr="00381DE5">
              <w:rPr>
                <w:rFonts w:ascii="宋体" w:eastAsia="宋体" w:hAnsi="宋体" w:cs="宋体" w:hint="eastAsia"/>
                <w:color w:val="000000"/>
                <w:kern w:val="0"/>
                <w:sz w:val="20"/>
                <w:szCs w:val="20"/>
              </w:rPr>
              <w:t>48</w:t>
            </w:r>
          </w:p>
        </w:tc>
        <w:tc>
          <w:tcPr>
            <w:tcW w:w="388" w:type="pct"/>
            <w:tcBorders>
              <w:top w:val="nil"/>
              <w:left w:val="nil"/>
              <w:bottom w:val="single" w:sz="4" w:space="0" w:color="auto"/>
              <w:right w:val="single" w:sz="4" w:space="0" w:color="auto"/>
            </w:tcBorders>
            <w:noWrap/>
            <w:vAlign w:val="center"/>
            <w:hideMark/>
          </w:tcPr>
          <w:p w14:paraId="26BDCF86" w14:textId="77777777" w:rsidR="00381DE5" w:rsidRPr="00381DE5" w:rsidRDefault="00381DE5" w:rsidP="00381DE5">
            <w:pPr>
              <w:widowControl/>
              <w:jc w:val="center"/>
              <w:rPr>
                <w:rFonts w:ascii="宋体" w:eastAsia="宋体" w:hAnsi="宋体" w:cs="宋体" w:hint="eastAsia"/>
                <w:color w:val="000000"/>
                <w:kern w:val="0"/>
                <w:sz w:val="20"/>
                <w:szCs w:val="20"/>
              </w:rPr>
            </w:pPr>
            <w:r w:rsidRPr="00381DE5">
              <w:rPr>
                <w:rFonts w:ascii="宋体" w:eastAsia="宋体" w:hAnsi="宋体" w:cs="宋体" w:hint="eastAsia"/>
                <w:color w:val="000000"/>
                <w:kern w:val="0"/>
                <w:sz w:val="20"/>
                <w:szCs w:val="20"/>
              </w:rPr>
              <w:t>16</w:t>
            </w:r>
          </w:p>
        </w:tc>
        <w:tc>
          <w:tcPr>
            <w:tcW w:w="388" w:type="pct"/>
            <w:tcBorders>
              <w:top w:val="nil"/>
              <w:left w:val="nil"/>
              <w:bottom w:val="single" w:sz="4" w:space="0" w:color="auto"/>
              <w:right w:val="single" w:sz="4" w:space="0" w:color="auto"/>
            </w:tcBorders>
            <w:noWrap/>
            <w:vAlign w:val="center"/>
            <w:hideMark/>
          </w:tcPr>
          <w:p w14:paraId="5ACF1202" w14:textId="77777777" w:rsidR="00381DE5" w:rsidRPr="00381DE5" w:rsidRDefault="00381DE5" w:rsidP="00381DE5">
            <w:pPr>
              <w:widowControl/>
              <w:jc w:val="center"/>
              <w:rPr>
                <w:rFonts w:ascii="宋体" w:eastAsia="宋体" w:hAnsi="宋体" w:cs="宋体" w:hint="eastAsia"/>
                <w:color w:val="000000"/>
                <w:kern w:val="0"/>
                <w:sz w:val="20"/>
                <w:szCs w:val="20"/>
              </w:rPr>
            </w:pPr>
            <w:r w:rsidRPr="00381DE5">
              <w:rPr>
                <w:rFonts w:ascii="宋体" w:eastAsia="宋体" w:hAnsi="宋体" w:cs="宋体" w:hint="eastAsia"/>
                <w:color w:val="000000"/>
                <w:kern w:val="0"/>
                <w:sz w:val="20"/>
                <w:szCs w:val="20"/>
              </w:rPr>
              <w:t>32</w:t>
            </w:r>
          </w:p>
        </w:tc>
        <w:tc>
          <w:tcPr>
            <w:tcW w:w="641" w:type="pct"/>
            <w:tcBorders>
              <w:top w:val="nil"/>
              <w:left w:val="nil"/>
              <w:bottom w:val="single" w:sz="4" w:space="0" w:color="auto"/>
              <w:right w:val="single" w:sz="4" w:space="0" w:color="auto"/>
            </w:tcBorders>
            <w:noWrap/>
            <w:vAlign w:val="center"/>
            <w:hideMark/>
          </w:tcPr>
          <w:p w14:paraId="54F2B7C2" w14:textId="77777777" w:rsidR="00381DE5" w:rsidRPr="00381DE5" w:rsidRDefault="00381DE5" w:rsidP="00381DE5">
            <w:pPr>
              <w:widowControl/>
              <w:jc w:val="center"/>
              <w:rPr>
                <w:rFonts w:ascii="宋体" w:eastAsia="宋体" w:hAnsi="宋体" w:cs="宋体" w:hint="eastAsia"/>
                <w:color w:val="000000"/>
                <w:kern w:val="0"/>
                <w:sz w:val="20"/>
                <w:szCs w:val="20"/>
              </w:rPr>
            </w:pPr>
            <w:r w:rsidRPr="00381DE5">
              <w:rPr>
                <w:rFonts w:ascii="宋体" w:eastAsia="宋体" w:hAnsi="宋体" w:cs="宋体" w:hint="eastAsia"/>
                <w:color w:val="000000"/>
                <w:kern w:val="0"/>
                <w:sz w:val="20"/>
                <w:szCs w:val="20"/>
              </w:rPr>
              <w:t>考试</w:t>
            </w:r>
          </w:p>
        </w:tc>
        <w:tc>
          <w:tcPr>
            <w:tcW w:w="641" w:type="pct"/>
            <w:tcBorders>
              <w:top w:val="nil"/>
              <w:left w:val="nil"/>
              <w:bottom w:val="single" w:sz="4" w:space="0" w:color="auto"/>
              <w:right w:val="single" w:sz="4" w:space="0" w:color="auto"/>
            </w:tcBorders>
            <w:noWrap/>
            <w:vAlign w:val="center"/>
            <w:hideMark/>
          </w:tcPr>
          <w:p w14:paraId="7E806FEE" w14:textId="77777777" w:rsidR="00381DE5" w:rsidRPr="00381DE5" w:rsidRDefault="00381DE5" w:rsidP="00381DE5">
            <w:pPr>
              <w:widowControl/>
              <w:jc w:val="center"/>
              <w:rPr>
                <w:rFonts w:ascii="宋体" w:eastAsia="宋体" w:hAnsi="宋体" w:cs="宋体" w:hint="eastAsia"/>
                <w:color w:val="000000"/>
                <w:kern w:val="0"/>
                <w:sz w:val="20"/>
                <w:szCs w:val="20"/>
              </w:rPr>
            </w:pPr>
            <w:r w:rsidRPr="00381DE5">
              <w:rPr>
                <w:rFonts w:ascii="宋体" w:eastAsia="宋体" w:hAnsi="宋体" w:cs="宋体" w:hint="eastAsia"/>
                <w:color w:val="000000"/>
                <w:kern w:val="0"/>
                <w:sz w:val="20"/>
                <w:szCs w:val="20"/>
              </w:rPr>
              <w:t>第3学期</w:t>
            </w:r>
          </w:p>
        </w:tc>
      </w:tr>
      <w:tr w:rsidR="00381DE5" w:rsidRPr="00381DE5" w14:paraId="21C0535B" w14:textId="77777777" w:rsidTr="004372EE">
        <w:trPr>
          <w:trHeight w:val="278"/>
        </w:trPr>
        <w:tc>
          <w:tcPr>
            <w:tcW w:w="388" w:type="pct"/>
            <w:tcBorders>
              <w:top w:val="nil"/>
              <w:left w:val="single" w:sz="4" w:space="0" w:color="auto"/>
              <w:bottom w:val="single" w:sz="4" w:space="0" w:color="auto"/>
              <w:right w:val="single" w:sz="4" w:space="0" w:color="auto"/>
            </w:tcBorders>
            <w:shd w:val="clear" w:color="000000" w:fill="FFFFFF"/>
            <w:vAlign w:val="center"/>
            <w:hideMark/>
          </w:tcPr>
          <w:p w14:paraId="0E746F60" w14:textId="77777777" w:rsidR="00381DE5" w:rsidRPr="00381DE5" w:rsidRDefault="00381DE5" w:rsidP="00381DE5">
            <w:pPr>
              <w:widowControl/>
              <w:jc w:val="center"/>
              <w:rPr>
                <w:rFonts w:ascii="宋体" w:eastAsia="宋体" w:hAnsi="宋体" w:cs="宋体" w:hint="eastAsia"/>
                <w:color w:val="555555"/>
                <w:kern w:val="0"/>
                <w:sz w:val="20"/>
                <w:szCs w:val="20"/>
              </w:rPr>
            </w:pPr>
            <w:r w:rsidRPr="00381DE5">
              <w:rPr>
                <w:rFonts w:ascii="宋体" w:eastAsia="宋体" w:hAnsi="宋体" w:cs="宋体" w:hint="eastAsia"/>
                <w:color w:val="555555"/>
                <w:kern w:val="0"/>
                <w:sz w:val="20"/>
                <w:szCs w:val="20"/>
              </w:rPr>
              <w:t>6</w:t>
            </w:r>
          </w:p>
        </w:tc>
        <w:tc>
          <w:tcPr>
            <w:tcW w:w="1650" w:type="pct"/>
            <w:tcBorders>
              <w:top w:val="nil"/>
              <w:left w:val="nil"/>
              <w:bottom w:val="single" w:sz="4" w:space="0" w:color="auto"/>
              <w:right w:val="single" w:sz="4" w:space="0" w:color="auto"/>
            </w:tcBorders>
            <w:noWrap/>
            <w:vAlign w:val="center"/>
            <w:hideMark/>
          </w:tcPr>
          <w:p w14:paraId="23E16827" w14:textId="77777777" w:rsidR="00381DE5" w:rsidRPr="00381DE5" w:rsidRDefault="00381DE5" w:rsidP="00381DE5">
            <w:pPr>
              <w:widowControl/>
              <w:jc w:val="left"/>
              <w:rPr>
                <w:rFonts w:ascii="宋体" w:eastAsia="宋体" w:hAnsi="宋体" w:cs="宋体" w:hint="eastAsia"/>
                <w:color w:val="000000"/>
                <w:kern w:val="0"/>
                <w:sz w:val="20"/>
                <w:szCs w:val="20"/>
              </w:rPr>
            </w:pPr>
            <w:r w:rsidRPr="00381DE5">
              <w:rPr>
                <w:rFonts w:ascii="宋体" w:eastAsia="宋体" w:hAnsi="宋体" w:cs="宋体" w:hint="eastAsia"/>
                <w:color w:val="000000"/>
                <w:kern w:val="0"/>
                <w:sz w:val="20"/>
                <w:szCs w:val="20"/>
              </w:rPr>
              <w:t>无人机航拍技术</w:t>
            </w:r>
          </w:p>
        </w:tc>
        <w:tc>
          <w:tcPr>
            <w:tcW w:w="388" w:type="pct"/>
            <w:tcBorders>
              <w:top w:val="nil"/>
              <w:left w:val="nil"/>
              <w:bottom w:val="single" w:sz="4" w:space="0" w:color="auto"/>
              <w:right w:val="single" w:sz="4" w:space="0" w:color="auto"/>
            </w:tcBorders>
            <w:noWrap/>
            <w:vAlign w:val="center"/>
            <w:hideMark/>
          </w:tcPr>
          <w:p w14:paraId="19657570" w14:textId="77777777" w:rsidR="00381DE5" w:rsidRPr="00381DE5" w:rsidRDefault="00381DE5" w:rsidP="00381DE5">
            <w:pPr>
              <w:widowControl/>
              <w:jc w:val="center"/>
              <w:rPr>
                <w:rFonts w:ascii="宋体" w:eastAsia="宋体" w:hAnsi="宋体" w:cs="宋体" w:hint="eastAsia"/>
                <w:color w:val="000000"/>
                <w:kern w:val="0"/>
                <w:sz w:val="20"/>
                <w:szCs w:val="20"/>
              </w:rPr>
            </w:pPr>
            <w:r w:rsidRPr="00381DE5">
              <w:rPr>
                <w:rFonts w:ascii="宋体" w:eastAsia="宋体" w:hAnsi="宋体" w:cs="宋体" w:hint="eastAsia"/>
                <w:color w:val="000000"/>
                <w:kern w:val="0"/>
                <w:sz w:val="20"/>
                <w:szCs w:val="20"/>
              </w:rPr>
              <w:t>2</w:t>
            </w:r>
          </w:p>
        </w:tc>
        <w:tc>
          <w:tcPr>
            <w:tcW w:w="515" w:type="pct"/>
            <w:tcBorders>
              <w:top w:val="nil"/>
              <w:left w:val="nil"/>
              <w:bottom w:val="single" w:sz="4" w:space="0" w:color="auto"/>
              <w:right w:val="single" w:sz="4" w:space="0" w:color="auto"/>
            </w:tcBorders>
            <w:noWrap/>
            <w:vAlign w:val="center"/>
            <w:hideMark/>
          </w:tcPr>
          <w:p w14:paraId="64571849" w14:textId="77777777" w:rsidR="00381DE5" w:rsidRPr="00381DE5" w:rsidRDefault="00381DE5" w:rsidP="00381DE5">
            <w:pPr>
              <w:widowControl/>
              <w:jc w:val="center"/>
              <w:rPr>
                <w:rFonts w:ascii="宋体" w:eastAsia="宋体" w:hAnsi="宋体" w:cs="宋体" w:hint="eastAsia"/>
                <w:color w:val="000000"/>
                <w:kern w:val="0"/>
                <w:sz w:val="20"/>
                <w:szCs w:val="20"/>
              </w:rPr>
            </w:pPr>
            <w:r w:rsidRPr="00381DE5">
              <w:rPr>
                <w:rFonts w:ascii="宋体" w:eastAsia="宋体" w:hAnsi="宋体" w:cs="宋体" w:hint="eastAsia"/>
                <w:color w:val="000000"/>
                <w:kern w:val="0"/>
                <w:sz w:val="20"/>
                <w:szCs w:val="20"/>
              </w:rPr>
              <w:t>32</w:t>
            </w:r>
          </w:p>
        </w:tc>
        <w:tc>
          <w:tcPr>
            <w:tcW w:w="388" w:type="pct"/>
            <w:tcBorders>
              <w:top w:val="nil"/>
              <w:left w:val="nil"/>
              <w:bottom w:val="single" w:sz="4" w:space="0" w:color="auto"/>
              <w:right w:val="single" w:sz="4" w:space="0" w:color="auto"/>
            </w:tcBorders>
            <w:noWrap/>
            <w:vAlign w:val="center"/>
            <w:hideMark/>
          </w:tcPr>
          <w:p w14:paraId="7C4B971C" w14:textId="77777777" w:rsidR="00381DE5" w:rsidRPr="00381DE5" w:rsidRDefault="00381DE5" w:rsidP="00381DE5">
            <w:pPr>
              <w:widowControl/>
              <w:jc w:val="center"/>
              <w:rPr>
                <w:rFonts w:ascii="宋体" w:eastAsia="宋体" w:hAnsi="宋体" w:cs="宋体" w:hint="eastAsia"/>
                <w:color w:val="000000"/>
                <w:kern w:val="0"/>
                <w:sz w:val="20"/>
                <w:szCs w:val="20"/>
              </w:rPr>
            </w:pPr>
            <w:r w:rsidRPr="00381DE5">
              <w:rPr>
                <w:rFonts w:ascii="宋体" w:eastAsia="宋体" w:hAnsi="宋体" w:cs="宋体" w:hint="eastAsia"/>
                <w:color w:val="000000"/>
                <w:kern w:val="0"/>
                <w:sz w:val="20"/>
                <w:szCs w:val="20"/>
              </w:rPr>
              <w:t>16</w:t>
            </w:r>
          </w:p>
        </w:tc>
        <w:tc>
          <w:tcPr>
            <w:tcW w:w="388" w:type="pct"/>
            <w:tcBorders>
              <w:top w:val="nil"/>
              <w:left w:val="nil"/>
              <w:bottom w:val="single" w:sz="4" w:space="0" w:color="auto"/>
              <w:right w:val="single" w:sz="4" w:space="0" w:color="auto"/>
            </w:tcBorders>
            <w:noWrap/>
            <w:vAlign w:val="center"/>
            <w:hideMark/>
          </w:tcPr>
          <w:p w14:paraId="7AF11144" w14:textId="77777777" w:rsidR="00381DE5" w:rsidRPr="00381DE5" w:rsidRDefault="00381DE5" w:rsidP="00381DE5">
            <w:pPr>
              <w:widowControl/>
              <w:jc w:val="center"/>
              <w:rPr>
                <w:rFonts w:ascii="宋体" w:eastAsia="宋体" w:hAnsi="宋体" w:cs="宋体" w:hint="eastAsia"/>
                <w:color w:val="000000"/>
                <w:kern w:val="0"/>
                <w:sz w:val="20"/>
                <w:szCs w:val="20"/>
              </w:rPr>
            </w:pPr>
            <w:r w:rsidRPr="00381DE5">
              <w:rPr>
                <w:rFonts w:ascii="宋体" w:eastAsia="宋体" w:hAnsi="宋体" w:cs="宋体" w:hint="eastAsia"/>
                <w:color w:val="000000"/>
                <w:kern w:val="0"/>
                <w:sz w:val="20"/>
                <w:szCs w:val="20"/>
              </w:rPr>
              <w:t>16</w:t>
            </w:r>
          </w:p>
        </w:tc>
        <w:tc>
          <w:tcPr>
            <w:tcW w:w="641" w:type="pct"/>
            <w:tcBorders>
              <w:top w:val="nil"/>
              <w:left w:val="nil"/>
              <w:bottom w:val="single" w:sz="4" w:space="0" w:color="auto"/>
              <w:right w:val="single" w:sz="4" w:space="0" w:color="auto"/>
            </w:tcBorders>
            <w:noWrap/>
            <w:vAlign w:val="center"/>
            <w:hideMark/>
          </w:tcPr>
          <w:p w14:paraId="0D3066E6" w14:textId="77777777" w:rsidR="00381DE5" w:rsidRPr="00381DE5" w:rsidRDefault="00381DE5" w:rsidP="00381DE5">
            <w:pPr>
              <w:widowControl/>
              <w:jc w:val="center"/>
              <w:rPr>
                <w:rFonts w:ascii="宋体" w:eastAsia="宋体" w:hAnsi="宋体" w:cs="宋体" w:hint="eastAsia"/>
                <w:color w:val="000000"/>
                <w:kern w:val="0"/>
                <w:sz w:val="20"/>
                <w:szCs w:val="20"/>
              </w:rPr>
            </w:pPr>
            <w:r w:rsidRPr="00381DE5">
              <w:rPr>
                <w:rFonts w:ascii="宋体" w:eastAsia="宋体" w:hAnsi="宋体" w:cs="宋体" w:hint="eastAsia"/>
                <w:color w:val="000000"/>
                <w:kern w:val="0"/>
                <w:sz w:val="20"/>
                <w:szCs w:val="20"/>
              </w:rPr>
              <w:t>考试</w:t>
            </w:r>
          </w:p>
        </w:tc>
        <w:tc>
          <w:tcPr>
            <w:tcW w:w="641" w:type="pct"/>
            <w:tcBorders>
              <w:top w:val="nil"/>
              <w:left w:val="nil"/>
              <w:bottom w:val="single" w:sz="4" w:space="0" w:color="auto"/>
              <w:right w:val="single" w:sz="4" w:space="0" w:color="auto"/>
            </w:tcBorders>
            <w:noWrap/>
            <w:vAlign w:val="center"/>
            <w:hideMark/>
          </w:tcPr>
          <w:p w14:paraId="14E84F83" w14:textId="77777777" w:rsidR="00381DE5" w:rsidRPr="00381DE5" w:rsidRDefault="00381DE5" w:rsidP="00381DE5">
            <w:pPr>
              <w:widowControl/>
              <w:jc w:val="center"/>
              <w:rPr>
                <w:rFonts w:ascii="宋体" w:eastAsia="宋体" w:hAnsi="宋体" w:cs="宋体" w:hint="eastAsia"/>
                <w:color w:val="000000"/>
                <w:kern w:val="0"/>
                <w:sz w:val="20"/>
                <w:szCs w:val="20"/>
              </w:rPr>
            </w:pPr>
            <w:r w:rsidRPr="00381DE5">
              <w:rPr>
                <w:rFonts w:ascii="宋体" w:eastAsia="宋体" w:hAnsi="宋体" w:cs="宋体" w:hint="eastAsia"/>
                <w:color w:val="000000"/>
                <w:kern w:val="0"/>
                <w:sz w:val="20"/>
                <w:szCs w:val="20"/>
              </w:rPr>
              <w:t>第3学期</w:t>
            </w:r>
          </w:p>
        </w:tc>
      </w:tr>
      <w:tr w:rsidR="00381DE5" w:rsidRPr="00381DE5" w14:paraId="5591AD61" w14:textId="77777777" w:rsidTr="004372EE">
        <w:trPr>
          <w:trHeight w:val="278"/>
        </w:trPr>
        <w:tc>
          <w:tcPr>
            <w:tcW w:w="388" w:type="pct"/>
            <w:tcBorders>
              <w:top w:val="nil"/>
              <w:left w:val="single" w:sz="4" w:space="0" w:color="auto"/>
              <w:bottom w:val="single" w:sz="4" w:space="0" w:color="auto"/>
              <w:right w:val="single" w:sz="4" w:space="0" w:color="auto"/>
            </w:tcBorders>
            <w:shd w:val="clear" w:color="000000" w:fill="FFFFFF"/>
            <w:vAlign w:val="center"/>
            <w:hideMark/>
          </w:tcPr>
          <w:p w14:paraId="6A4A9596" w14:textId="77777777" w:rsidR="00381DE5" w:rsidRPr="00381DE5" w:rsidRDefault="00381DE5" w:rsidP="00381DE5">
            <w:pPr>
              <w:widowControl/>
              <w:jc w:val="center"/>
              <w:rPr>
                <w:rFonts w:ascii="宋体" w:eastAsia="宋体" w:hAnsi="宋体" w:cs="宋体" w:hint="eastAsia"/>
                <w:color w:val="555555"/>
                <w:kern w:val="0"/>
                <w:sz w:val="20"/>
                <w:szCs w:val="20"/>
              </w:rPr>
            </w:pPr>
            <w:r w:rsidRPr="00381DE5">
              <w:rPr>
                <w:rFonts w:ascii="宋体" w:eastAsia="宋体" w:hAnsi="宋体" w:cs="宋体" w:hint="eastAsia"/>
                <w:color w:val="555555"/>
                <w:kern w:val="0"/>
                <w:sz w:val="20"/>
                <w:szCs w:val="20"/>
              </w:rPr>
              <w:t>7</w:t>
            </w:r>
          </w:p>
        </w:tc>
        <w:tc>
          <w:tcPr>
            <w:tcW w:w="1650" w:type="pct"/>
            <w:tcBorders>
              <w:top w:val="nil"/>
              <w:left w:val="nil"/>
              <w:bottom w:val="single" w:sz="4" w:space="0" w:color="auto"/>
              <w:right w:val="single" w:sz="4" w:space="0" w:color="auto"/>
            </w:tcBorders>
            <w:noWrap/>
            <w:vAlign w:val="center"/>
            <w:hideMark/>
          </w:tcPr>
          <w:p w14:paraId="4A5978ED" w14:textId="77777777" w:rsidR="00381DE5" w:rsidRPr="00381DE5" w:rsidRDefault="00381DE5" w:rsidP="00381DE5">
            <w:pPr>
              <w:widowControl/>
              <w:jc w:val="left"/>
              <w:rPr>
                <w:rFonts w:ascii="宋体" w:eastAsia="宋体" w:hAnsi="宋体" w:cs="宋体" w:hint="eastAsia"/>
                <w:color w:val="000000"/>
                <w:kern w:val="0"/>
                <w:sz w:val="20"/>
                <w:szCs w:val="20"/>
              </w:rPr>
            </w:pPr>
            <w:r w:rsidRPr="00381DE5">
              <w:rPr>
                <w:rFonts w:ascii="宋体" w:eastAsia="宋体" w:hAnsi="宋体" w:cs="宋体" w:hint="eastAsia"/>
                <w:color w:val="000000"/>
                <w:kern w:val="0"/>
                <w:sz w:val="20"/>
                <w:szCs w:val="20"/>
              </w:rPr>
              <w:t>实景三维GIS应用与实践</w:t>
            </w:r>
          </w:p>
        </w:tc>
        <w:tc>
          <w:tcPr>
            <w:tcW w:w="388" w:type="pct"/>
            <w:tcBorders>
              <w:top w:val="nil"/>
              <w:left w:val="nil"/>
              <w:bottom w:val="single" w:sz="4" w:space="0" w:color="auto"/>
              <w:right w:val="single" w:sz="4" w:space="0" w:color="auto"/>
            </w:tcBorders>
            <w:noWrap/>
            <w:vAlign w:val="center"/>
            <w:hideMark/>
          </w:tcPr>
          <w:p w14:paraId="65810957" w14:textId="77777777" w:rsidR="00381DE5" w:rsidRPr="00381DE5" w:rsidRDefault="00381DE5" w:rsidP="00381DE5">
            <w:pPr>
              <w:widowControl/>
              <w:jc w:val="center"/>
              <w:rPr>
                <w:rFonts w:ascii="宋体" w:eastAsia="宋体" w:hAnsi="宋体" w:cs="宋体" w:hint="eastAsia"/>
                <w:color w:val="000000"/>
                <w:kern w:val="0"/>
                <w:sz w:val="20"/>
                <w:szCs w:val="20"/>
              </w:rPr>
            </w:pPr>
            <w:r w:rsidRPr="00381DE5">
              <w:rPr>
                <w:rFonts w:ascii="宋体" w:eastAsia="宋体" w:hAnsi="宋体" w:cs="宋体" w:hint="eastAsia"/>
                <w:color w:val="000000"/>
                <w:kern w:val="0"/>
                <w:sz w:val="20"/>
                <w:szCs w:val="20"/>
              </w:rPr>
              <w:t>3</w:t>
            </w:r>
          </w:p>
        </w:tc>
        <w:tc>
          <w:tcPr>
            <w:tcW w:w="515" w:type="pct"/>
            <w:tcBorders>
              <w:top w:val="nil"/>
              <w:left w:val="nil"/>
              <w:bottom w:val="single" w:sz="4" w:space="0" w:color="auto"/>
              <w:right w:val="single" w:sz="4" w:space="0" w:color="auto"/>
            </w:tcBorders>
            <w:noWrap/>
            <w:vAlign w:val="center"/>
            <w:hideMark/>
          </w:tcPr>
          <w:p w14:paraId="2250485E" w14:textId="77777777" w:rsidR="00381DE5" w:rsidRPr="00381DE5" w:rsidRDefault="00381DE5" w:rsidP="00381DE5">
            <w:pPr>
              <w:widowControl/>
              <w:jc w:val="center"/>
              <w:rPr>
                <w:rFonts w:ascii="宋体" w:eastAsia="宋体" w:hAnsi="宋体" w:cs="宋体" w:hint="eastAsia"/>
                <w:color w:val="000000"/>
                <w:kern w:val="0"/>
                <w:sz w:val="20"/>
                <w:szCs w:val="20"/>
              </w:rPr>
            </w:pPr>
            <w:r w:rsidRPr="00381DE5">
              <w:rPr>
                <w:rFonts w:ascii="宋体" w:eastAsia="宋体" w:hAnsi="宋体" w:cs="宋体" w:hint="eastAsia"/>
                <w:color w:val="000000"/>
                <w:kern w:val="0"/>
                <w:sz w:val="20"/>
                <w:szCs w:val="20"/>
              </w:rPr>
              <w:t>48</w:t>
            </w:r>
          </w:p>
        </w:tc>
        <w:tc>
          <w:tcPr>
            <w:tcW w:w="388" w:type="pct"/>
            <w:tcBorders>
              <w:top w:val="nil"/>
              <w:left w:val="nil"/>
              <w:bottom w:val="single" w:sz="4" w:space="0" w:color="auto"/>
              <w:right w:val="single" w:sz="4" w:space="0" w:color="auto"/>
            </w:tcBorders>
            <w:noWrap/>
            <w:vAlign w:val="center"/>
            <w:hideMark/>
          </w:tcPr>
          <w:p w14:paraId="7CF4F7FD" w14:textId="77777777" w:rsidR="00381DE5" w:rsidRPr="00381DE5" w:rsidRDefault="00381DE5" w:rsidP="00381DE5">
            <w:pPr>
              <w:widowControl/>
              <w:jc w:val="center"/>
              <w:rPr>
                <w:rFonts w:ascii="宋体" w:eastAsia="宋体" w:hAnsi="宋体" w:cs="宋体" w:hint="eastAsia"/>
                <w:color w:val="000000"/>
                <w:kern w:val="0"/>
                <w:sz w:val="20"/>
                <w:szCs w:val="20"/>
              </w:rPr>
            </w:pPr>
            <w:r w:rsidRPr="00381DE5">
              <w:rPr>
                <w:rFonts w:ascii="宋体" w:eastAsia="宋体" w:hAnsi="宋体" w:cs="宋体" w:hint="eastAsia"/>
                <w:color w:val="000000"/>
                <w:kern w:val="0"/>
                <w:sz w:val="20"/>
                <w:szCs w:val="20"/>
              </w:rPr>
              <w:t>16</w:t>
            </w:r>
          </w:p>
        </w:tc>
        <w:tc>
          <w:tcPr>
            <w:tcW w:w="388" w:type="pct"/>
            <w:tcBorders>
              <w:top w:val="nil"/>
              <w:left w:val="nil"/>
              <w:bottom w:val="single" w:sz="4" w:space="0" w:color="auto"/>
              <w:right w:val="single" w:sz="4" w:space="0" w:color="auto"/>
            </w:tcBorders>
            <w:noWrap/>
            <w:vAlign w:val="center"/>
            <w:hideMark/>
          </w:tcPr>
          <w:p w14:paraId="5CDAADCD" w14:textId="77777777" w:rsidR="00381DE5" w:rsidRPr="00381DE5" w:rsidRDefault="00381DE5" w:rsidP="00381DE5">
            <w:pPr>
              <w:widowControl/>
              <w:jc w:val="center"/>
              <w:rPr>
                <w:rFonts w:ascii="宋体" w:eastAsia="宋体" w:hAnsi="宋体" w:cs="宋体" w:hint="eastAsia"/>
                <w:color w:val="000000"/>
                <w:kern w:val="0"/>
                <w:sz w:val="20"/>
                <w:szCs w:val="20"/>
              </w:rPr>
            </w:pPr>
            <w:r w:rsidRPr="00381DE5">
              <w:rPr>
                <w:rFonts w:ascii="宋体" w:eastAsia="宋体" w:hAnsi="宋体" w:cs="宋体" w:hint="eastAsia"/>
                <w:color w:val="000000"/>
                <w:kern w:val="0"/>
                <w:sz w:val="20"/>
                <w:szCs w:val="20"/>
              </w:rPr>
              <w:t>32</w:t>
            </w:r>
          </w:p>
        </w:tc>
        <w:tc>
          <w:tcPr>
            <w:tcW w:w="641" w:type="pct"/>
            <w:tcBorders>
              <w:top w:val="nil"/>
              <w:left w:val="nil"/>
              <w:bottom w:val="single" w:sz="4" w:space="0" w:color="auto"/>
              <w:right w:val="single" w:sz="4" w:space="0" w:color="auto"/>
            </w:tcBorders>
            <w:noWrap/>
            <w:vAlign w:val="center"/>
            <w:hideMark/>
          </w:tcPr>
          <w:p w14:paraId="4C4A8C48" w14:textId="77777777" w:rsidR="00381DE5" w:rsidRPr="00381DE5" w:rsidRDefault="00381DE5" w:rsidP="00381DE5">
            <w:pPr>
              <w:widowControl/>
              <w:jc w:val="center"/>
              <w:rPr>
                <w:rFonts w:ascii="宋体" w:eastAsia="宋体" w:hAnsi="宋体" w:cs="宋体" w:hint="eastAsia"/>
                <w:color w:val="000000"/>
                <w:kern w:val="0"/>
                <w:sz w:val="20"/>
                <w:szCs w:val="20"/>
              </w:rPr>
            </w:pPr>
            <w:r w:rsidRPr="00381DE5">
              <w:rPr>
                <w:rFonts w:ascii="宋体" w:eastAsia="宋体" w:hAnsi="宋体" w:cs="宋体" w:hint="eastAsia"/>
                <w:color w:val="000000"/>
                <w:kern w:val="0"/>
                <w:sz w:val="20"/>
                <w:szCs w:val="20"/>
              </w:rPr>
              <w:t>考试</w:t>
            </w:r>
          </w:p>
        </w:tc>
        <w:tc>
          <w:tcPr>
            <w:tcW w:w="641" w:type="pct"/>
            <w:tcBorders>
              <w:top w:val="nil"/>
              <w:left w:val="nil"/>
              <w:bottom w:val="single" w:sz="4" w:space="0" w:color="auto"/>
              <w:right w:val="single" w:sz="4" w:space="0" w:color="auto"/>
            </w:tcBorders>
            <w:noWrap/>
            <w:vAlign w:val="center"/>
            <w:hideMark/>
          </w:tcPr>
          <w:p w14:paraId="62F474D4" w14:textId="77777777" w:rsidR="00381DE5" w:rsidRPr="00381DE5" w:rsidRDefault="00381DE5" w:rsidP="00381DE5">
            <w:pPr>
              <w:widowControl/>
              <w:jc w:val="center"/>
              <w:rPr>
                <w:rFonts w:ascii="宋体" w:eastAsia="宋体" w:hAnsi="宋体" w:cs="宋体" w:hint="eastAsia"/>
                <w:color w:val="000000"/>
                <w:kern w:val="0"/>
                <w:sz w:val="20"/>
                <w:szCs w:val="20"/>
              </w:rPr>
            </w:pPr>
            <w:r w:rsidRPr="00381DE5">
              <w:rPr>
                <w:rFonts w:ascii="宋体" w:eastAsia="宋体" w:hAnsi="宋体" w:cs="宋体" w:hint="eastAsia"/>
                <w:color w:val="000000"/>
                <w:kern w:val="0"/>
                <w:sz w:val="20"/>
                <w:szCs w:val="20"/>
              </w:rPr>
              <w:t>第4学期</w:t>
            </w:r>
          </w:p>
        </w:tc>
      </w:tr>
      <w:tr w:rsidR="00381DE5" w:rsidRPr="00381DE5" w14:paraId="289B9578" w14:textId="77777777" w:rsidTr="004372EE">
        <w:trPr>
          <w:trHeight w:val="278"/>
        </w:trPr>
        <w:tc>
          <w:tcPr>
            <w:tcW w:w="388" w:type="pct"/>
            <w:tcBorders>
              <w:top w:val="nil"/>
              <w:left w:val="single" w:sz="4" w:space="0" w:color="auto"/>
              <w:bottom w:val="single" w:sz="4" w:space="0" w:color="auto"/>
              <w:right w:val="single" w:sz="4" w:space="0" w:color="auto"/>
            </w:tcBorders>
            <w:noWrap/>
            <w:vAlign w:val="center"/>
            <w:hideMark/>
          </w:tcPr>
          <w:p w14:paraId="50B5455E" w14:textId="77777777" w:rsidR="00381DE5" w:rsidRPr="00381DE5" w:rsidRDefault="00381DE5" w:rsidP="00381DE5">
            <w:pPr>
              <w:widowControl/>
              <w:jc w:val="left"/>
              <w:rPr>
                <w:rFonts w:ascii="宋体" w:eastAsia="宋体" w:hAnsi="宋体" w:cs="宋体" w:hint="eastAsia"/>
                <w:color w:val="000000"/>
                <w:kern w:val="0"/>
                <w:sz w:val="20"/>
                <w:szCs w:val="20"/>
              </w:rPr>
            </w:pPr>
            <w:r w:rsidRPr="00381DE5">
              <w:rPr>
                <w:rFonts w:ascii="宋体" w:eastAsia="宋体" w:hAnsi="宋体" w:cs="宋体" w:hint="eastAsia"/>
                <w:color w:val="000000"/>
                <w:kern w:val="0"/>
                <w:sz w:val="20"/>
                <w:szCs w:val="20"/>
              </w:rPr>
              <w:t xml:space="preserve">　</w:t>
            </w:r>
          </w:p>
        </w:tc>
        <w:tc>
          <w:tcPr>
            <w:tcW w:w="1650" w:type="pct"/>
            <w:tcBorders>
              <w:top w:val="nil"/>
              <w:left w:val="nil"/>
              <w:bottom w:val="single" w:sz="4" w:space="0" w:color="auto"/>
              <w:right w:val="single" w:sz="4" w:space="0" w:color="auto"/>
            </w:tcBorders>
            <w:noWrap/>
            <w:vAlign w:val="center"/>
            <w:hideMark/>
          </w:tcPr>
          <w:p w14:paraId="55330CE6" w14:textId="77777777" w:rsidR="00381DE5" w:rsidRPr="00381DE5" w:rsidRDefault="00381DE5" w:rsidP="00381DE5">
            <w:pPr>
              <w:widowControl/>
              <w:jc w:val="center"/>
              <w:rPr>
                <w:rFonts w:ascii="宋体" w:eastAsia="宋体" w:hAnsi="宋体" w:cs="宋体" w:hint="eastAsia"/>
                <w:color w:val="000000"/>
                <w:kern w:val="0"/>
                <w:sz w:val="20"/>
                <w:szCs w:val="20"/>
              </w:rPr>
            </w:pPr>
            <w:r w:rsidRPr="00381DE5">
              <w:rPr>
                <w:rFonts w:ascii="宋体" w:eastAsia="宋体" w:hAnsi="宋体" w:cs="宋体" w:hint="eastAsia"/>
                <w:color w:val="000000"/>
                <w:kern w:val="0"/>
                <w:sz w:val="20"/>
                <w:szCs w:val="20"/>
              </w:rPr>
              <w:t>合计</w:t>
            </w:r>
          </w:p>
        </w:tc>
        <w:tc>
          <w:tcPr>
            <w:tcW w:w="388" w:type="pct"/>
            <w:tcBorders>
              <w:top w:val="nil"/>
              <w:left w:val="nil"/>
              <w:bottom w:val="single" w:sz="4" w:space="0" w:color="auto"/>
              <w:right w:val="single" w:sz="4" w:space="0" w:color="auto"/>
            </w:tcBorders>
            <w:noWrap/>
            <w:vAlign w:val="center"/>
            <w:hideMark/>
          </w:tcPr>
          <w:p w14:paraId="2282C705" w14:textId="77777777" w:rsidR="00381DE5" w:rsidRPr="00381DE5" w:rsidRDefault="00381DE5" w:rsidP="00381DE5">
            <w:pPr>
              <w:widowControl/>
              <w:jc w:val="center"/>
              <w:rPr>
                <w:rFonts w:ascii="宋体" w:eastAsia="宋体" w:hAnsi="宋体" w:cs="宋体" w:hint="eastAsia"/>
                <w:color w:val="000000"/>
                <w:kern w:val="0"/>
                <w:sz w:val="20"/>
                <w:szCs w:val="20"/>
              </w:rPr>
            </w:pPr>
            <w:r w:rsidRPr="00381DE5">
              <w:rPr>
                <w:rFonts w:ascii="宋体" w:eastAsia="宋体" w:hAnsi="宋体" w:cs="宋体" w:hint="eastAsia"/>
                <w:color w:val="000000"/>
                <w:kern w:val="0"/>
                <w:sz w:val="20"/>
                <w:szCs w:val="20"/>
              </w:rPr>
              <w:t>16</w:t>
            </w:r>
          </w:p>
        </w:tc>
        <w:tc>
          <w:tcPr>
            <w:tcW w:w="515" w:type="pct"/>
            <w:tcBorders>
              <w:top w:val="nil"/>
              <w:left w:val="nil"/>
              <w:bottom w:val="single" w:sz="4" w:space="0" w:color="auto"/>
              <w:right w:val="single" w:sz="4" w:space="0" w:color="auto"/>
            </w:tcBorders>
            <w:noWrap/>
            <w:vAlign w:val="center"/>
            <w:hideMark/>
          </w:tcPr>
          <w:p w14:paraId="0E19E123" w14:textId="77777777" w:rsidR="00381DE5" w:rsidRPr="00381DE5" w:rsidRDefault="00381DE5" w:rsidP="00381DE5">
            <w:pPr>
              <w:widowControl/>
              <w:jc w:val="center"/>
              <w:rPr>
                <w:rFonts w:ascii="宋体" w:eastAsia="宋体" w:hAnsi="宋体" w:cs="宋体" w:hint="eastAsia"/>
                <w:color w:val="000000"/>
                <w:kern w:val="0"/>
                <w:sz w:val="20"/>
                <w:szCs w:val="20"/>
              </w:rPr>
            </w:pPr>
            <w:r w:rsidRPr="00381DE5">
              <w:rPr>
                <w:rFonts w:ascii="宋体" w:eastAsia="宋体" w:hAnsi="宋体" w:cs="宋体" w:hint="eastAsia"/>
                <w:color w:val="000000"/>
                <w:kern w:val="0"/>
                <w:sz w:val="20"/>
                <w:szCs w:val="20"/>
              </w:rPr>
              <w:t>256</w:t>
            </w:r>
          </w:p>
        </w:tc>
        <w:tc>
          <w:tcPr>
            <w:tcW w:w="388" w:type="pct"/>
            <w:tcBorders>
              <w:top w:val="nil"/>
              <w:left w:val="nil"/>
              <w:bottom w:val="single" w:sz="4" w:space="0" w:color="auto"/>
              <w:right w:val="single" w:sz="4" w:space="0" w:color="auto"/>
            </w:tcBorders>
            <w:noWrap/>
            <w:vAlign w:val="center"/>
            <w:hideMark/>
          </w:tcPr>
          <w:p w14:paraId="11DEB8C9" w14:textId="77777777" w:rsidR="00381DE5" w:rsidRPr="00381DE5" w:rsidRDefault="00381DE5" w:rsidP="00381DE5">
            <w:pPr>
              <w:widowControl/>
              <w:jc w:val="center"/>
              <w:rPr>
                <w:rFonts w:ascii="宋体" w:eastAsia="宋体" w:hAnsi="宋体" w:cs="宋体" w:hint="eastAsia"/>
                <w:color w:val="000000"/>
                <w:kern w:val="0"/>
                <w:sz w:val="20"/>
                <w:szCs w:val="20"/>
              </w:rPr>
            </w:pPr>
            <w:r w:rsidRPr="00381DE5">
              <w:rPr>
                <w:rFonts w:ascii="宋体" w:eastAsia="宋体" w:hAnsi="宋体" w:cs="宋体" w:hint="eastAsia"/>
                <w:color w:val="000000"/>
                <w:kern w:val="0"/>
                <w:sz w:val="20"/>
                <w:szCs w:val="20"/>
              </w:rPr>
              <w:t>144</w:t>
            </w:r>
          </w:p>
        </w:tc>
        <w:tc>
          <w:tcPr>
            <w:tcW w:w="388" w:type="pct"/>
            <w:tcBorders>
              <w:top w:val="nil"/>
              <w:left w:val="nil"/>
              <w:bottom w:val="single" w:sz="4" w:space="0" w:color="auto"/>
              <w:right w:val="single" w:sz="4" w:space="0" w:color="auto"/>
            </w:tcBorders>
            <w:noWrap/>
            <w:vAlign w:val="center"/>
            <w:hideMark/>
          </w:tcPr>
          <w:p w14:paraId="2863ABEC" w14:textId="77777777" w:rsidR="00381DE5" w:rsidRPr="00381DE5" w:rsidRDefault="00381DE5" w:rsidP="00381DE5">
            <w:pPr>
              <w:widowControl/>
              <w:jc w:val="center"/>
              <w:rPr>
                <w:rFonts w:ascii="宋体" w:eastAsia="宋体" w:hAnsi="宋体" w:cs="宋体" w:hint="eastAsia"/>
                <w:color w:val="000000"/>
                <w:kern w:val="0"/>
                <w:sz w:val="20"/>
                <w:szCs w:val="20"/>
              </w:rPr>
            </w:pPr>
            <w:r w:rsidRPr="00381DE5">
              <w:rPr>
                <w:rFonts w:ascii="宋体" w:eastAsia="宋体" w:hAnsi="宋体" w:cs="宋体" w:hint="eastAsia"/>
                <w:color w:val="000000"/>
                <w:kern w:val="0"/>
                <w:sz w:val="20"/>
                <w:szCs w:val="20"/>
              </w:rPr>
              <w:t>112</w:t>
            </w:r>
          </w:p>
        </w:tc>
        <w:tc>
          <w:tcPr>
            <w:tcW w:w="641" w:type="pct"/>
            <w:tcBorders>
              <w:top w:val="nil"/>
              <w:left w:val="nil"/>
              <w:bottom w:val="single" w:sz="4" w:space="0" w:color="auto"/>
              <w:right w:val="single" w:sz="4" w:space="0" w:color="auto"/>
            </w:tcBorders>
            <w:noWrap/>
            <w:vAlign w:val="center"/>
            <w:hideMark/>
          </w:tcPr>
          <w:p w14:paraId="12C7395B" w14:textId="77777777" w:rsidR="00381DE5" w:rsidRPr="00381DE5" w:rsidRDefault="00381DE5" w:rsidP="00381DE5">
            <w:pPr>
              <w:widowControl/>
              <w:jc w:val="center"/>
              <w:rPr>
                <w:rFonts w:ascii="宋体" w:eastAsia="宋体" w:hAnsi="宋体" w:cs="宋体" w:hint="eastAsia"/>
                <w:color w:val="000000"/>
                <w:kern w:val="0"/>
                <w:sz w:val="20"/>
                <w:szCs w:val="20"/>
              </w:rPr>
            </w:pPr>
            <w:r w:rsidRPr="00381DE5">
              <w:rPr>
                <w:rFonts w:ascii="宋体" w:eastAsia="宋体" w:hAnsi="宋体" w:cs="宋体" w:hint="eastAsia"/>
                <w:color w:val="000000"/>
                <w:kern w:val="0"/>
                <w:sz w:val="20"/>
                <w:szCs w:val="20"/>
              </w:rPr>
              <w:t xml:space="preserve">　</w:t>
            </w:r>
          </w:p>
        </w:tc>
        <w:tc>
          <w:tcPr>
            <w:tcW w:w="641" w:type="pct"/>
            <w:tcBorders>
              <w:top w:val="nil"/>
              <w:left w:val="nil"/>
              <w:bottom w:val="single" w:sz="4" w:space="0" w:color="auto"/>
              <w:right w:val="single" w:sz="4" w:space="0" w:color="auto"/>
            </w:tcBorders>
            <w:noWrap/>
            <w:vAlign w:val="center"/>
            <w:hideMark/>
          </w:tcPr>
          <w:p w14:paraId="7FF00982" w14:textId="77777777" w:rsidR="00381DE5" w:rsidRPr="00381DE5" w:rsidRDefault="00381DE5" w:rsidP="00381DE5">
            <w:pPr>
              <w:widowControl/>
              <w:jc w:val="center"/>
              <w:rPr>
                <w:rFonts w:ascii="宋体" w:eastAsia="宋体" w:hAnsi="宋体" w:cs="宋体" w:hint="eastAsia"/>
                <w:color w:val="000000"/>
                <w:kern w:val="0"/>
                <w:sz w:val="20"/>
                <w:szCs w:val="20"/>
              </w:rPr>
            </w:pPr>
            <w:r w:rsidRPr="00381DE5">
              <w:rPr>
                <w:rFonts w:ascii="宋体" w:eastAsia="宋体" w:hAnsi="宋体" w:cs="宋体" w:hint="eastAsia"/>
                <w:color w:val="000000"/>
                <w:kern w:val="0"/>
                <w:sz w:val="20"/>
                <w:szCs w:val="20"/>
              </w:rPr>
              <w:t xml:space="preserve">　</w:t>
            </w:r>
          </w:p>
        </w:tc>
      </w:tr>
      <w:bookmarkEnd w:id="8"/>
    </w:tbl>
    <w:p w14:paraId="6A2717BA" w14:textId="1A38EA51" w:rsidR="006F7AC5" w:rsidRPr="006F7AC5" w:rsidRDefault="006F7AC5" w:rsidP="006F7AC5">
      <w:pPr>
        <w:spacing w:line="520" w:lineRule="exact"/>
        <w:ind w:firstLineChars="200" w:firstLine="560"/>
        <w:rPr>
          <w:rFonts w:ascii="仿宋_GB2312" w:eastAsia="仿宋_GB2312" w:hint="eastAsia"/>
          <w:sz w:val="28"/>
          <w:szCs w:val="28"/>
        </w:rPr>
      </w:pPr>
    </w:p>
    <w:sectPr w:rsidR="006F7AC5" w:rsidRPr="006F7AC5">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AE278" w14:textId="77777777" w:rsidR="004E2338" w:rsidRDefault="004E2338" w:rsidP="00E10C55">
      <w:pPr>
        <w:rPr>
          <w:rFonts w:hint="eastAsia"/>
        </w:rPr>
      </w:pPr>
      <w:r>
        <w:separator/>
      </w:r>
    </w:p>
  </w:endnote>
  <w:endnote w:type="continuationSeparator" w:id="0">
    <w:p w14:paraId="62BB5AD7" w14:textId="77777777" w:rsidR="004E2338" w:rsidRDefault="004E2338" w:rsidP="00E10C5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9526479"/>
      <w:docPartObj>
        <w:docPartGallery w:val="Page Numbers (Bottom of Page)"/>
        <w:docPartUnique/>
      </w:docPartObj>
    </w:sdtPr>
    <w:sdtContent>
      <w:p w14:paraId="272851DC" w14:textId="33F9EDAF" w:rsidR="00E10C55" w:rsidRDefault="00E10C55">
        <w:pPr>
          <w:pStyle w:val="af0"/>
          <w:jc w:val="center"/>
          <w:rPr>
            <w:rFonts w:hint="eastAsia"/>
          </w:rPr>
        </w:pPr>
        <w:r>
          <w:fldChar w:fldCharType="begin"/>
        </w:r>
        <w:r>
          <w:instrText>PAGE   \* MERGEFORMAT</w:instrText>
        </w:r>
        <w:r>
          <w:fldChar w:fldCharType="separate"/>
        </w:r>
        <w:r>
          <w:rPr>
            <w:lang w:val="zh-CN"/>
          </w:rPr>
          <w:t>2</w:t>
        </w:r>
        <w:r>
          <w:fldChar w:fldCharType="end"/>
        </w:r>
      </w:p>
    </w:sdtContent>
  </w:sdt>
  <w:p w14:paraId="4180EA18" w14:textId="77777777" w:rsidR="00E10C55" w:rsidRDefault="00E10C55">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9FA50" w14:textId="77777777" w:rsidR="004E2338" w:rsidRDefault="004E2338" w:rsidP="00E10C55">
      <w:pPr>
        <w:rPr>
          <w:rFonts w:hint="eastAsia"/>
        </w:rPr>
      </w:pPr>
      <w:r>
        <w:separator/>
      </w:r>
    </w:p>
  </w:footnote>
  <w:footnote w:type="continuationSeparator" w:id="0">
    <w:p w14:paraId="2EDC3764" w14:textId="77777777" w:rsidR="004E2338" w:rsidRDefault="004E2338" w:rsidP="00E10C5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FD3"/>
    <w:rsid w:val="000E1FD3"/>
    <w:rsid w:val="00170583"/>
    <w:rsid w:val="00287E1A"/>
    <w:rsid w:val="00381DE5"/>
    <w:rsid w:val="0043674A"/>
    <w:rsid w:val="004372EE"/>
    <w:rsid w:val="004B3DC5"/>
    <w:rsid w:val="004E2338"/>
    <w:rsid w:val="005801A5"/>
    <w:rsid w:val="006F7AC5"/>
    <w:rsid w:val="00700559"/>
    <w:rsid w:val="007E4922"/>
    <w:rsid w:val="00857F96"/>
    <w:rsid w:val="00930DC6"/>
    <w:rsid w:val="00934F42"/>
    <w:rsid w:val="00AB2F88"/>
    <w:rsid w:val="00B12F77"/>
    <w:rsid w:val="00B22981"/>
    <w:rsid w:val="00B46C26"/>
    <w:rsid w:val="00C41D71"/>
    <w:rsid w:val="00CA540E"/>
    <w:rsid w:val="00D71E3F"/>
    <w:rsid w:val="00E10C55"/>
    <w:rsid w:val="00E4617D"/>
    <w:rsid w:val="00F81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14C747"/>
  <w15:chartTrackingRefBased/>
  <w15:docId w15:val="{C2F23E12-A082-42CE-8D04-F6AE09229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E1FD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0E1FD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E1FD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0E1FD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0E1FD3"/>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0E1FD3"/>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0E1FD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1FD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0E1FD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1FD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0E1FD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0E1FD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0E1FD3"/>
    <w:rPr>
      <w:rFonts w:cstheme="majorBidi"/>
      <w:color w:val="0F4761" w:themeColor="accent1" w:themeShade="BF"/>
      <w:sz w:val="28"/>
      <w:szCs w:val="28"/>
    </w:rPr>
  </w:style>
  <w:style w:type="character" w:customStyle="1" w:styleId="50">
    <w:name w:val="标题 5 字符"/>
    <w:basedOn w:val="a0"/>
    <w:link w:val="5"/>
    <w:uiPriority w:val="9"/>
    <w:semiHidden/>
    <w:rsid w:val="000E1FD3"/>
    <w:rPr>
      <w:rFonts w:cstheme="majorBidi"/>
      <w:color w:val="0F4761" w:themeColor="accent1" w:themeShade="BF"/>
      <w:sz w:val="24"/>
      <w:szCs w:val="24"/>
    </w:rPr>
  </w:style>
  <w:style w:type="character" w:customStyle="1" w:styleId="60">
    <w:name w:val="标题 6 字符"/>
    <w:basedOn w:val="a0"/>
    <w:link w:val="6"/>
    <w:uiPriority w:val="9"/>
    <w:semiHidden/>
    <w:rsid w:val="000E1FD3"/>
    <w:rPr>
      <w:rFonts w:cstheme="majorBidi"/>
      <w:b/>
      <w:bCs/>
      <w:color w:val="0F4761" w:themeColor="accent1" w:themeShade="BF"/>
    </w:rPr>
  </w:style>
  <w:style w:type="character" w:customStyle="1" w:styleId="70">
    <w:name w:val="标题 7 字符"/>
    <w:basedOn w:val="a0"/>
    <w:link w:val="7"/>
    <w:uiPriority w:val="9"/>
    <w:semiHidden/>
    <w:rsid w:val="000E1FD3"/>
    <w:rPr>
      <w:rFonts w:cstheme="majorBidi"/>
      <w:b/>
      <w:bCs/>
      <w:color w:val="595959" w:themeColor="text1" w:themeTint="A6"/>
    </w:rPr>
  </w:style>
  <w:style w:type="character" w:customStyle="1" w:styleId="80">
    <w:name w:val="标题 8 字符"/>
    <w:basedOn w:val="a0"/>
    <w:link w:val="8"/>
    <w:uiPriority w:val="9"/>
    <w:semiHidden/>
    <w:rsid w:val="000E1FD3"/>
    <w:rPr>
      <w:rFonts w:cstheme="majorBidi"/>
      <w:color w:val="595959" w:themeColor="text1" w:themeTint="A6"/>
    </w:rPr>
  </w:style>
  <w:style w:type="character" w:customStyle="1" w:styleId="90">
    <w:name w:val="标题 9 字符"/>
    <w:basedOn w:val="a0"/>
    <w:link w:val="9"/>
    <w:uiPriority w:val="9"/>
    <w:semiHidden/>
    <w:rsid w:val="000E1FD3"/>
    <w:rPr>
      <w:rFonts w:eastAsiaTheme="majorEastAsia" w:cstheme="majorBidi"/>
      <w:color w:val="595959" w:themeColor="text1" w:themeTint="A6"/>
    </w:rPr>
  </w:style>
  <w:style w:type="paragraph" w:styleId="a3">
    <w:name w:val="Title"/>
    <w:basedOn w:val="a"/>
    <w:next w:val="a"/>
    <w:link w:val="a4"/>
    <w:uiPriority w:val="10"/>
    <w:qFormat/>
    <w:rsid w:val="000E1FD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1F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1FD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1F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1FD3"/>
    <w:pPr>
      <w:spacing w:before="160" w:after="160"/>
      <w:jc w:val="center"/>
    </w:pPr>
    <w:rPr>
      <w:i/>
      <w:iCs/>
      <w:color w:val="404040" w:themeColor="text1" w:themeTint="BF"/>
    </w:rPr>
  </w:style>
  <w:style w:type="character" w:customStyle="1" w:styleId="a8">
    <w:name w:val="引用 字符"/>
    <w:basedOn w:val="a0"/>
    <w:link w:val="a7"/>
    <w:uiPriority w:val="29"/>
    <w:rsid w:val="000E1FD3"/>
    <w:rPr>
      <w:i/>
      <w:iCs/>
      <w:color w:val="404040" w:themeColor="text1" w:themeTint="BF"/>
    </w:rPr>
  </w:style>
  <w:style w:type="paragraph" w:styleId="a9">
    <w:name w:val="List Paragraph"/>
    <w:basedOn w:val="a"/>
    <w:uiPriority w:val="34"/>
    <w:qFormat/>
    <w:rsid w:val="000E1FD3"/>
    <w:pPr>
      <w:ind w:left="720"/>
      <w:contextualSpacing/>
    </w:pPr>
  </w:style>
  <w:style w:type="character" w:styleId="aa">
    <w:name w:val="Intense Emphasis"/>
    <w:basedOn w:val="a0"/>
    <w:uiPriority w:val="21"/>
    <w:qFormat/>
    <w:rsid w:val="000E1FD3"/>
    <w:rPr>
      <w:i/>
      <w:iCs/>
      <w:color w:val="0F4761" w:themeColor="accent1" w:themeShade="BF"/>
    </w:rPr>
  </w:style>
  <w:style w:type="paragraph" w:styleId="ab">
    <w:name w:val="Intense Quote"/>
    <w:basedOn w:val="a"/>
    <w:next w:val="a"/>
    <w:link w:val="ac"/>
    <w:uiPriority w:val="30"/>
    <w:qFormat/>
    <w:rsid w:val="000E1F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0E1FD3"/>
    <w:rPr>
      <w:i/>
      <w:iCs/>
      <w:color w:val="0F4761" w:themeColor="accent1" w:themeShade="BF"/>
    </w:rPr>
  </w:style>
  <w:style w:type="character" w:styleId="ad">
    <w:name w:val="Intense Reference"/>
    <w:basedOn w:val="a0"/>
    <w:uiPriority w:val="32"/>
    <w:qFormat/>
    <w:rsid w:val="000E1FD3"/>
    <w:rPr>
      <w:b/>
      <w:bCs/>
      <w:smallCaps/>
      <w:color w:val="0F4761" w:themeColor="accent1" w:themeShade="BF"/>
      <w:spacing w:val="5"/>
    </w:rPr>
  </w:style>
  <w:style w:type="paragraph" w:styleId="ae">
    <w:name w:val="header"/>
    <w:basedOn w:val="a"/>
    <w:link w:val="af"/>
    <w:uiPriority w:val="99"/>
    <w:unhideWhenUsed/>
    <w:rsid w:val="00E10C55"/>
    <w:pPr>
      <w:tabs>
        <w:tab w:val="center" w:pos="4153"/>
        <w:tab w:val="right" w:pos="8306"/>
      </w:tabs>
      <w:snapToGrid w:val="0"/>
      <w:jc w:val="center"/>
    </w:pPr>
    <w:rPr>
      <w:sz w:val="18"/>
      <w:szCs w:val="18"/>
    </w:rPr>
  </w:style>
  <w:style w:type="character" w:customStyle="1" w:styleId="af">
    <w:name w:val="页眉 字符"/>
    <w:basedOn w:val="a0"/>
    <w:link w:val="ae"/>
    <w:uiPriority w:val="99"/>
    <w:rsid w:val="00E10C55"/>
    <w:rPr>
      <w:sz w:val="18"/>
      <w:szCs w:val="18"/>
    </w:rPr>
  </w:style>
  <w:style w:type="paragraph" w:styleId="af0">
    <w:name w:val="footer"/>
    <w:basedOn w:val="a"/>
    <w:link w:val="af1"/>
    <w:uiPriority w:val="99"/>
    <w:unhideWhenUsed/>
    <w:rsid w:val="00E10C55"/>
    <w:pPr>
      <w:tabs>
        <w:tab w:val="center" w:pos="4153"/>
        <w:tab w:val="right" w:pos="8306"/>
      </w:tabs>
      <w:snapToGrid w:val="0"/>
      <w:jc w:val="left"/>
    </w:pPr>
    <w:rPr>
      <w:sz w:val="18"/>
      <w:szCs w:val="18"/>
    </w:rPr>
  </w:style>
  <w:style w:type="character" w:customStyle="1" w:styleId="af1">
    <w:name w:val="页脚 字符"/>
    <w:basedOn w:val="a0"/>
    <w:link w:val="af0"/>
    <w:uiPriority w:val="99"/>
    <w:rsid w:val="00E10C5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72201">
      <w:bodyDiv w:val="1"/>
      <w:marLeft w:val="0"/>
      <w:marRight w:val="0"/>
      <w:marTop w:val="0"/>
      <w:marBottom w:val="0"/>
      <w:divBdr>
        <w:top w:val="none" w:sz="0" w:space="0" w:color="auto"/>
        <w:left w:val="none" w:sz="0" w:space="0" w:color="auto"/>
        <w:bottom w:val="none" w:sz="0" w:space="0" w:color="auto"/>
        <w:right w:val="none" w:sz="0" w:space="0" w:color="auto"/>
      </w:divBdr>
    </w:div>
    <w:div w:id="202644962">
      <w:bodyDiv w:val="1"/>
      <w:marLeft w:val="0"/>
      <w:marRight w:val="0"/>
      <w:marTop w:val="0"/>
      <w:marBottom w:val="0"/>
      <w:divBdr>
        <w:top w:val="none" w:sz="0" w:space="0" w:color="auto"/>
        <w:left w:val="none" w:sz="0" w:space="0" w:color="auto"/>
        <w:bottom w:val="none" w:sz="0" w:space="0" w:color="auto"/>
        <w:right w:val="none" w:sz="0" w:space="0" w:color="auto"/>
      </w:divBdr>
    </w:div>
    <w:div w:id="267735295">
      <w:bodyDiv w:val="1"/>
      <w:marLeft w:val="0"/>
      <w:marRight w:val="0"/>
      <w:marTop w:val="0"/>
      <w:marBottom w:val="0"/>
      <w:divBdr>
        <w:top w:val="none" w:sz="0" w:space="0" w:color="auto"/>
        <w:left w:val="none" w:sz="0" w:space="0" w:color="auto"/>
        <w:bottom w:val="none" w:sz="0" w:space="0" w:color="auto"/>
        <w:right w:val="none" w:sz="0" w:space="0" w:color="auto"/>
      </w:divBdr>
    </w:div>
    <w:div w:id="318120748">
      <w:bodyDiv w:val="1"/>
      <w:marLeft w:val="0"/>
      <w:marRight w:val="0"/>
      <w:marTop w:val="0"/>
      <w:marBottom w:val="0"/>
      <w:divBdr>
        <w:top w:val="none" w:sz="0" w:space="0" w:color="auto"/>
        <w:left w:val="none" w:sz="0" w:space="0" w:color="auto"/>
        <w:bottom w:val="none" w:sz="0" w:space="0" w:color="auto"/>
        <w:right w:val="none" w:sz="0" w:space="0" w:color="auto"/>
      </w:divBdr>
    </w:div>
    <w:div w:id="489753312">
      <w:bodyDiv w:val="1"/>
      <w:marLeft w:val="0"/>
      <w:marRight w:val="0"/>
      <w:marTop w:val="0"/>
      <w:marBottom w:val="0"/>
      <w:divBdr>
        <w:top w:val="none" w:sz="0" w:space="0" w:color="auto"/>
        <w:left w:val="none" w:sz="0" w:space="0" w:color="auto"/>
        <w:bottom w:val="none" w:sz="0" w:space="0" w:color="auto"/>
        <w:right w:val="none" w:sz="0" w:space="0" w:color="auto"/>
      </w:divBdr>
    </w:div>
    <w:div w:id="642001010">
      <w:bodyDiv w:val="1"/>
      <w:marLeft w:val="0"/>
      <w:marRight w:val="0"/>
      <w:marTop w:val="0"/>
      <w:marBottom w:val="0"/>
      <w:divBdr>
        <w:top w:val="none" w:sz="0" w:space="0" w:color="auto"/>
        <w:left w:val="none" w:sz="0" w:space="0" w:color="auto"/>
        <w:bottom w:val="none" w:sz="0" w:space="0" w:color="auto"/>
        <w:right w:val="none" w:sz="0" w:space="0" w:color="auto"/>
      </w:divBdr>
    </w:div>
    <w:div w:id="1008872921">
      <w:bodyDiv w:val="1"/>
      <w:marLeft w:val="0"/>
      <w:marRight w:val="0"/>
      <w:marTop w:val="0"/>
      <w:marBottom w:val="0"/>
      <w:divBdr>
        <w:top w:val="none" w:sz="0" w:space="0" w:color="auto"/>
        <w:left w:val="none" w:sz="0" w:space="0" w:color="auto"/>
        <w:bottom w:val="none" w:sz="0" w:space="0" w:color="auto"/>
        <w:right w:val="none" w:sz="0" w:space="0" w:color="auto"/>
      </w:divBdr>
    </w:div>
    <w:div w:id="1220945277">
      <w:bodyDiv w:val="1"/>
      <w:marLeft w:val="0"/>
      <w:marRight w:val="0"/>
      <w:marTop w:val="0"/>
      <w:marBottom w:val="0"/>
      <w:divBdr>
        <w:top w:val="none" w:sz="0" w:space="0" w:color="auto"/>
        <w:left w:val="none" w:sz="0" w:space="0" w:color="auto"/>
        <w:bottom w:val="none" w:sz="0" w:space="0" w:color="auto"/>
        <w:right w:val="none" w:sz="0" w:space="0" w:color="auto"/>
      </w:divBdr>
    </w:div>
    <w:div w:id="1282305916">
      <w:bodyDiv w:val="1"/>
      <w:marLeft w:val="0"/>
      <w:marRight w:val="0"/>
      <w:marTop w:val="0"/>
      <w:marBottom w:val="0"/>
      <w:divBdr>
        <w:top w:val="none" w:sz="0" w:space="0" w:color="auto"/>
        <w:left w:val="none" w:sz="0" w:space="0" w:color="auto"/>
        <w:bottom w:val="none" w:sz="0" w:space="0" w:color="auto"/>
        <w:right w:val="none" w:sz="0" w:space="0" w:color="auto"/>
      </w:divBdr>
    </w:div>
    <w:div w:id="1695571537">
      <w:bodyDiv w:val="1"/>
      <w:marLeft w:val="0"/>
      <w:marRight w:val="0"/>
      <w:marTop w:val="0"/>
      <w:marBottom w:val="0"/>
      <w:divBdr>
        <w:top w:val="none" w:sz="0" w:space="0" w:color="auto"/>
        <w:left w:val="none" w:sz="0" w:space="0" w:color="auto"/>
        <w:bottom w:val="none" w:sz="0" w:space="0" w:color="auto"/>
        <w:right w:val="none" w:sz="0" w:space="0" w:color="auto"/>
      </w:divBdr>
    </w:div>
    <w:div w:id="177959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5</Pages>
  <Words>1487</Words>
  <Characters>1502</Characters>
  <Application>Microsoft Office Word</Application>
  <DocSecurity>0</DocSecurity>
  <Lines>107</Lines>
  <Paragraphs>114</Paragraphs>
  <ScaleCrop>false</ScaleCrop>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haitao16@qq.com</dc:creator>
  <cp:keywords/>
  <dc:description/>
  <cp:lastModifiedBy>haitao16@qq.com</cp:lastModifiedBy>
  <cp:revision>8</cp:revision>
  <cp:lastPrinted>2025-06-03T05:15:00Z</cp:lastPrinted>
  <dcterms:created xsi:type="dcterms:W3CDTF">2025-05-30T12:55:00Z</dcterms:created>
  <dcterms:modified xsi:type="dcterms:W3CDTF">2025-07-07T01:36:00Z</dcterms:modified>
</cp:coreProperties>
</file>